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3FEF1" w14:textId="649A4BB0" w:rsidR="00F92B9C" w:rsidRPr="00433099" w:rsidRDefault="00F92B9C" w:rsidP="001C139E">
      <w:pPr>
        <w:tabs>
          <w:tab w:val="left" w:pos="4500"/>
        </w:tabs>
        <w:spacing w:after="0" w:line="240" w:lineRule="auto"/>
        <w:jc w:val="center"/>
        <w:rPr>
          <w:rFonts w:ascii="Times New Roman" w:hAnsi="Times New Roman" w:cs="Times New Roman"/>
          <w:sz w:val="24"/>
          <w:szCs w:val="24"/>
        </w:rPr>
      </w:pPr>
    </w:p>
    <w:p w14:paraId="65242EEC" w14:textId="77777777" w:rsidR="005B38AE" w:rsidRPr="00433099" w:rsidRDefault="005B38AE" w:rsidP="005B38AE">
      <w:pPr>
        <w:pBdr>
          <w:top w:val="single" w:sz="4" w:space="1" w:color="auto"/>
          <w:left w:val="single" w:sz="4" w:space="4" w:color="auto"/>
          <w:bottom w:val="single" w:sz="4" w:space="1" w:color="auto"/>
          <w:right w:val="single" w:sz="4" w:space="4" w:color="auto"/>
          <w:bar w:val="single" w:sz="4" w:color="auto"/>
        </w:pBdr>
        <w:spacing w:after="0" w:line="240" w:lineRule="auto"/>
        <w:jc w:val="center"/>
        <w:rPr>
          <w:rFonts w:ascii="Times New Roman" w:hAnsi="Times New Roman" w:cs="Times New Roman"/>
          <w:b/>
          <w:sz w:val="24"/>
          <w:szCs w:val="24"/>
        </w:rPr>
      </w:pPr>
      <w:r w:rsidRPr="00433099">
        <w:rPr>
          <w:rFonts w:ascii="Times New Roman" w:hAnsi="Times New Roman" w:cs="Times New Roman"/>
          <w:b/>
          <w:sz w:val="24"/>
          <w:szCs w:val="24"/>
        </w:rPr>
        <w:t>REAL ESTATE SALES CONTRACT</w:t>
      </w:r>
    </w:p>
    <w:p w14:paraId="38290E9E" w14:textId="77777777" w:rsidR="005B38AE" w:rsidRPr="00433099" w:rsidRDefault="005B38AE" w:rsidP="005B38AE">
      <w:pPr>
        <w:autoSpaceDE w:val="0"/>
        <w:autoSpaceDN w:val="0"/>
        <w:adjustRightInd w:val="0"/>
        <w:spacing w:after="0" w:line="240" w:lineRule="auto"/>
        <w:rPr>
          <w:rFonts w:ascii="Times New Roman" w:hAnsi="Times New Roman" w:cs="Times New Roman"/>
          <w:color w:val="2E2E2E"/>
          <w:sz w:val="24"/>
          <w:szCs w:val="24"/>
        </w:rPr>
      </w:pPr>
    </w:p>
    <w:p w14:paraId="1A22990B" w14:textId="02631495" w:rsidR="005B38AE" w:rsidRPr="00433099" w:rsidRDefault="005B38AE" w:rsidP="0053501A">
      <w:pPr>
        <w:autoSpaceDE w:val="0"/>
        <w:autoSpaceDN w:val="0"/>
        <w:adjustRightInd w:val="0"/>
        <w:spacing w:after="0" w:line="240" w:lineRule="auto"/>
        <w:jc w:val="both"/>
        <w:rPr>
          <w:rFonts w:ascii="Times New Roman" w:hAnsi="Times New Roman" w:cs="Times New Roman"/>
          <w:color w:val="2E2E2E"/>
          <w:sz w:val="24"/>
          <w:szCs w:val="24"/>
        </w:rPr>
      </w:pPr>
      <w:r w:rsidRPr="00433099">
        <w:rPr>
          <w:rFonts w:ascii="Times New Roman" w:hAnsi="Times New Roman" w:cs="Times New Roman"/>
          <w:color w:val="2E2E2E"/>
          <w:sz w:val="24"/>
          <w:szCs w:val="24"/>
        </w:rPr>
        <w:t xml:space="preserve">This contract </w:t>
      </w:r>
      <w:r w:rsidR="00573F34">
        <w:rPr>
          <w:rFonts w:ascii="Times New Roman" w:hAnsi="Times New Roman" w:cs="Times New Roman"/>
          <w:color w:val="2E2E2E"/>
          <w:sz w:val="24"/>
          <w:szCs w:val="24"/>
        </w:rPr>
        <w:t xml:space="preserve">(“Contract”) </w:t>
      </w:r>
      <w:r w:rsidRPr="00433099">
        <w:rPr>
          <w:rFonts w:ascii="Times New Roman" w:hAnsi="Times New Roman" w:cs="Times New Roman"/>
          <w:color w:val="2E2E2E"/>
          <w:sz w:val="24"/>
          <w:szCs w:val="24"/>
        </w:rPr>
        <w:t xml:space="preserve">to buy and sell real property is between Seller and Buyer as identified below, and is effective on the date of the last of the signatures by Seller and Buyer as parties to this </w:t>
      </w:r>
      <w:r w:rsidR="00D21DC5">
        <w:rPr>
          <w:rFonts w:ascii="Times New Roman" w:hAnsi="Times New Roman" w:cs="Times New Roman"/>
          <w:color w:val="2E2E2E"/>
          <w:sz w:val="24"/>
          <w:szCs w:val="24"/>
        </w:rPr>
        <w:t>C</w:t>
      </w:r>
      <w:r w:rsidRPr="00433099">
        <w:rPr>
          <w:rFonts w:ascii="Times New Roman" w:hAnsi="Times New Roman" w:cs="Times New Roman"/>
          <w:color w:val="2E2E2E"/>
          <w:sz w:val="24"/>
          <w:szCs w:val="24"/>
        </w:rPr>
        <w:t>ontract (</w:t>
      </w:r>
      <w:r w:rsidR="00493874" w:rsidRPr="00433099">
        <w:rPr>
          <w:rFonts w:ascii="Times New Roman" w:hAnsi="Times New Roman" w:cs="Times New Roman"/>
          <w:color w:val="2E2E2E"/>
          <w:sz w:val="24"/>
          <w:szCs w:val="24"/>
        </w:rPr>
        <w:t>“</w:t>
      </w:r>
      <w:r w:rsidRPr="00433099">
        <w:rPr>
          <w:rFonts w:ascii="Times New Roman" w:hAnsi="Times New Roman" w:cs="Times New Roman"/>
          <w:color w:val="2E2E2E"/>
          <w:sz w:val="24"/>
          <w:szCs w:val="24"/>
        </w:rPr>
        <w:t>Effective Date</w:t>
      </w:r>
      <w:r w:rsidR="00493874" w:rsidRPr="00433099">
        <w:rPr>
          <w:rFonts w:ascii="Times New Roman" w:hAnsi="Times New Roman" w:cs="Times New Roman"/>
          <w:color w:val="2E2E2E"/>
          <w:sz w:val="24"/>
          <w:szCs w:val="24"/>
        </w:rPr>
        <w:t>”</w:t>
      </w:r>
      <w:r w:rsidRPr="00433099">
        <w:rPr>
          <w:rFonts w:ascii="Times New Roman" w:hAnsi="Times New Roman" w:cs="Times New Roman"/>
          <w:color w:val="2E2E2E"/>
          <w:sz w:val="24"/>
          <w:szCs w:val="24"/>
        </w:rPr>
        <w:t>).</w:t>
      </w:r>
    </w:p>
    <w:p w14:paraId="3C560613" w14:textId="77777777" w:rsidR="005B38AE" w:rsidRPr="00433099" w:rsidRDefault="005B38AE" w:rsidP="005B38AE">
      <w:pPr>
        <w:autoSpaceDE w:val="0"/>
        <w:autoSpaceDN w:val="0"/>
        <w:adjustRightInd w:val="0"/>
        <w:spacing w:after="0" w:line="240" w:lineRule="auto"/>
        <w:rPr>
          <w:rFonts w:ascii="Times New Roman" w:hAnsi="Times New Roman" w:cs="Times New Roman"/>
          <w:color w:val="2E2E2E"/>
          <w:sz w:val="24"/>
          <w:szCs w:val="24"/>
        </w:rPr>
      </w:pPr>
    </w:p>
    <w:p w14:paraId="4B33E0E4" w14:textId="23E05D95" w:rsidR="005B38AE" w:rsidRPr="00433099" w:rsidRDefault="005B38AE" w:rsidP="005B38AE">
      <w:pPr>
        <w:autoSpaceDE w:val="0"/>
        <w:autoSpaceDN w:val="0"/>
        <w:adjustRightInd w:val="0"/>
        <w:spacing w:after="0" w:line="240" w:lineRule="auto"/>
        <w:rPr>
          <w:rFonts w:ascii="Times New Roman" w:hAnsi="Times New Roman" w:cs="Times New Roman"/>
          <w:color w:val="2E2E2E"/>
          <w:sz w:val="24"/>
          <w:szCs w:val="24"/>
        </w:rPr>
      </w:pPr>
      <w:r w:rsidRPr="00433099">
        <w:rPr>
          <w:rFonts w:ascii="Times New Roman" w:hAnsi="Times New Roman" w:cs="Times New Roman"/>
          <w:b/>
          <w:color w:val="2E2E2E"/>
          <w:sz w:val="24"/>
          <w:szCs w:val="24"/>
        </w:rPr>
        <w:t xml:space="preserve">Seller: </w:t>
      </w:r>
      <w:r w:rsidRPr="00433099">
        <w:rPr>
          <w:rFonts w:ascii="Times New Roman" w:hAnsi="Times New Roman" w:cs="Times New Roman"/>
          <w:b/>
          <w:color w:val="2E2E2E"/>
          <w:sz w:val="24"/>
          <w:szCs w:val="24"/>
        </w:rPr>
        <w:tab/>
      </w:r>
      <w:r w:rsidRPr="00433099">
        <w:rPr>
          <w:rFonts w:ascii="Times New Roman" w:hAnsi="Times New Roman" w:cs="Times New Roman"/>
          <w:color w:val="2E2E2E"/>
          <w:sz w:val="24"/>
          <w:szCs w:val="24"/>
        </w:rPr>
        <w:tab/>
      </w:r>
      <w:r w:rsidRPr="00433099">
        <w:rPr>
          <w:rFonts w:ascii="Times New Roman" w:hAnsi="Times New Roman" w:cs="Times New Roman"/>
          <w:color w:val="2E2E2E"/>
          <w:sz w:val="24"/>
          <w:szCs w:val="24"/>
        </w:rPr>
        <w:tab/>
        <w:t>Board of Trustees of the El Paso Independent School District</w:t>
      </w:r>
      <w:r w:rsidR="00C34547" w:rsidRPr="00433099">
        <w:rPr>
          <w:rFonts w:ascii="Times New Roman" w:hAnsi="Times New Roman" w:cs="Times New Roman"/>
          <w:color w:val="2E2E2E"/>
          <w:sz w:val="24"/>
          <w:szCs w:val="24"/>
        </w:rPr>
        <w:t xml:space="preserve"> </w:t>
      </w:r>
    </w:p>
    <w:p w14:paraId="20476A70" w14:textId="712DCCBB" w:rsidR="005B38AE" w:rsidRPr="00433099" w:rsidRDefault="004C3699" w:rsidP="005B38AE">
      <w:pPr>
        <w:autoSpaceDE w:val="0"/>
        <w:autoSpaceDN w:val="0"/>
        <w:adjustRightInd w:val="0"/>
        <w:spacing w:after="0" w:line="240" w:lineRule="auto"/>
        <w:ind w:left="2160" w:firstLine="720"/>
        <w:rPr>
          <w:rFonts w:ascii="Times New Roman" w:hAnsi="Times New Roman" w:cs="Times New Roman"/>
          <w:color w:val="2E2E2E"/>
          <w:sz w:val="24"/>
          <w:szCs w:val="24"/>
        </w:rPr>
      </w:pPr>
      <w:r>
        <w:rPr>
          <w:rFonts w:ascii="Times New Roman" w:hAnsi="Times New Roman" w:cs="Times New Roman"/>
          <w:color w:val="2E2E2E"/>
          <w:sz w:val="24"/>
          <w:szCs w:val="24"/>
        </w:rPr>
        <w:t>1014 N</w:t>
      </w:r>
      <w:r w:rsidR="00C55B47">
        <w:rPr>
          <w:rFonts w:ascii="Times New Roman" w:hAnsi="Times New Roman" w:cs="Times New Roman"/>
          <w:color w:val="2E2E2E"/>
          <w:sz w:val="24"/>
          <w:szCs w:val="24"/>
        </w:rPr>
        <w:t>.</w:t>
      </w:r>
      <w:r>
        <w:rPr>
          <w:rFonts w:ascii="Times New Roman" w:hAnsi="Times New Roman" w:cs="Times New Roman"/>
          <w:color w:val="2E2E2E"/>
          <w:sz w:val="24"/>
          <w:szCs w:val="24"/>
        </w:rPr>
        <w:t xml:space="preserve"> Stanton</w:t>
      </w:r>
      <w:r w:rsidR="00C55B47">
        <w:rPr>
          <w:rFonts w:ascii="Times New Roman" w:hAnsi="Times New Roman" w:cs="Times New Roman"/>
          <w:color w:val="2E2E2E"/>
          <w:sz w:val="24"/>
          <w:szCs w:val="24"/>
        </w:rPr>
        <w:t xml:space="preserve"> Street</w:t>
      </w:r>
    </w:p>
    <w:p w14:paraId="6ECB1BD5" w14:textId="348ECE28" w:rsidR="005B38AE" w:rsidRPr="00433099" w:rsidRDefault="005B38AE" w:rsidP="005B38AE">
      <w:pPr>
        <w:autoSpaceDE w:val="0"/>
        <w:autoSpaceDN w:val="0"/>
        <w:adjustRightInd w:val="0"/>
        <w:spacing w:after="0" w:line="240" w:lineRule="auto"/>
        <w:ind w:left="2160" w:firstLine="720"/>
        <w:rPr>
          <w:rFonts w:ascii="Times New Roman" w:hAnsi="Times New Roman" w:cs="Times New Roman"/>
          <w:color w:val="2E2E2E"/>
          <w:sz w:val="24"/>
          <w:szCs w:val="24"/>
        </w:rPr>
      </w:pPr>
      <w:r w:rsidRPr="00433099">
        <w:rPr>
          <w:rFonts w:ascii="Times New Roman" w:hAnsi="Times New Roman" w:cs="Times New Roman"/>
          <w:color w:val="2E2E2E"/>
          <w:sz w:val="24"/>
          <w:szCs w:val="24"/>
        </w:rPr>
        <w:t>El Paso</w:t>
      </w:r>
      <w:r w:rsidR="007646D9" w:rsidRPr="00433099">
        <w:rPr>
          <w:rFonts w:ascii="Times New Roman" w:hAnsi="Times New Roman" w:cs="Times New Roman"/>
          <w:color w:val="2E2E2E"/>
          <w:sz w:val="24"/>
          <w:szCs w:val="24"/>
        </w:rPr>
        <w:t xml:space="preserve">, </w:t>
      </w:r>
      <w:r w:rsidR="004C3699">
        <w:rPr>
          <w:rFonts w:ascii="Times New Roman" w:hAnsi="Times New Roman" w:cs="Times New Roman"/>
          <w:color w:val="2E2E2E"/>
          <w:sz w:val="24"/>
          <w:szCs w:val="24"/>
        </w:rPr>
        <w:t>El Paso County, Texas 79902</w:t>
      </w:r>
    </w:p>
    <w:p w14:paraId="00F7AFB9" w14:textId="77777777" w:rsidR="005B38AE" w:rsidRPr="00433099" w:rsidRDefault="005B38AE" w:rsidP="005B38AE">
      <w:pPr>
        <w:autoSpaceDE w:val="0"/>
        <w:autoSpaceDN w:val="0"/>
        <w:adjustRightInd w:val="0"/>
        <w:spacing w:after="0" w:line="240" w:lineRule="auto"/>
        <w:rPr>
          <w:rFonts w:ascii="Times New Roman" w:hAnsi="Times New Roman" w:cs="Times New Roman"/>
          <w:color w:val="2E2E2E"/>
          <w:sz w:val="24"/>
          <w:szCs w:val="24"/>
        </w:rPr>
      </w:pPr>
    </w:p>
    <w:p w14:paraId="6C1BEAFD" w14:textId="77777777" w:rsidR="008D03B9" w:rsidRDefault="005B38AE" w:rsidP="008D03B9">
      <w:pPr>
        <w:autoSpaceDE w:val="0"/>
        <w:autoSpaceDN w:val="0"/>
        <w:adjustRightInd w:val="0"/>
        <w:spacing w:after="0" w:line="240" w:lineRule="auto"/>
        <w:rPr>
          <w:rFonts w:ascii="Times New Roman" w:hAnsi="Times New Roman" w:cs="Times New Roman"/>
          <w:color w:val="2E2E2E"/>
          <w:sz w:val="24"/>
          <w:szCs w:val="24"/>
        </w:rPr>
      </w:pPr>
      <w:r w:rsidRPr="00F5103C">
        <w:rPr>
          <w:rFonts w:ascii="Times New Roman" w:hAnsi="Times New Roman" w:cs="Times New Roman"/>
          <w:b/>
          <w:color w:val="2E2E2E"/>
          <w:sz w:val="24"/>
          <w:szCs w:val="24"/>
        </w:rPr>
        <w:t>Type of entity:</w:t>
      </w:r>
      <w:r w:rsidRPr="00433099">
        <w:rPr>
          <w:rFonts w:ascii="Times New Roman" w:hAnsi="Times New Roman" w:cs="Times New Roman"/>
          <w:color w:val="2E2E2E"/>
          <w:sz w:val="24"/>
          <w:szCs w:val="24"/>
        </w:rPr>
        <w:tab/>
      </w:r>
      <w:r w:rsidR="008D03B9">
        <w:rPr>
          <w:rFonts w:ascii="Times New Roman" w:hAnsi="Times New Roman" w:cs="Times New Roman"/>
          <w:color w:val="2E2E2E"/>
          <w:sz w:val="24"/>
          <w:szCs w:val="24"/>
        </w:rPr>
        <w:tab/>
      </w:r>
      <w:r w:rsidRPr="00433099">
        <w:rPr>
          <w:rFonts w:ascii="Times New Roman" w:hAnsi="Times New Roman" w:cs="Times New Roman"/>
          <w:color w:val="2E2E2E"/>
          <w:sz w:val="24"/>
          <w:szCs w:val="24"/>
        </w:rPr>
        <w:t xml:space="preserve">Independent School District and </w:t>
      </w:r>
      <w:r w:rsidR="00E120DE" w:rsidRPr="00433099">
        <w:rPr>
          <w:rFonts w:ascii="Times New Roman" w:hAnsi="Times New Roman" w:cs="Times New Roman"/>
          <w:color w:val="2E2E2E"/>
          <w:sz w:val="24"/>
          <w:szCs w:val="24"/>
        </w:rPr>
        <w:t>P</w:t>
      </w:r>
      <w:r w:rsidRPr="00433099">
        <w:rPr>
          <w:rFonts w:ascii="Times New Roman" w:hAnsi="Times New Roman" w:cs="Times New Roman"/>
          <w:color w:val="2E2E2E"/>
          <w:sz w:val="24"/>
          <w:szCs w:val="24"/>
        </w:rPr>
        <w:t xml:space="preserve">olitical </w:t>
      </w:r>
      <w:r w:rsidR="00E120DE" w:rsidRPr="00433099">
        <w:rPr>
          <w:rFonts w:ascii="Times New Roman" w:hAnsi="Times New Roman" w:cs="Times New Roman"/>
          <w:color w:val="2E2E2E"/>
          <w:sz w:val="24"/>
          <w:szCs w:val="24"/>
        </w:rPr>
        <w:t>S</w:t>
      </w:r>
      <w:r w:rsidRPr="00433099">
        <w:rPr>
          <w:rFonts w:ascii="Times New Roman" w:hAnsi="Times New Roman" w:cs="Times New Roman"/>
          <w:color w:val="2E2E2E"/>
          <w:sz w:val="24"/>
          <w:szCs w:val="24"/>
        </w:rPr>
        <w:t xml:space="preserve">ubdivision of the State </w:t>
      </w:r>
    </w:p>
    <w:p w14:paraId="391CEAB4" w14:textId="3859E7BC" w:rsidR="005B38AE" w:rsidRPr="00433099" w:rsidRDefault="005B38AE" w:rsidP="008D03B9">
      <w:pPr>
        <w:autoSpaceDE w:val="0"/>
        <w:autoSpaceDN w:val="0"/>
        <w:adjustRightInd w:val="0"/>
        <w:spacing w:after="0" w:line="240" w:lineRule="auto"/>
        <w:ind w:left="2160" w:firstLine="720"/>
        <w:rPr>
          <w:rFonts w:ascii="Times New Roman" w:hAnsi="Times New Roman" w:cs="Times New Roman"/>
          <w:color w:val="2E2E2E"/>
          <w:sz w:val="24"/>
          <w:szCs w:val="24"/>
        </w:rPr>
      </w:pPr>
      <w:r w:rsidRPr="00433099">
        <w:rPr>
          <w:rFonts w:ascii="Times New Roman" w:hAnsi="Times New Roman" w:cs="Times New Roman"/>
          <w:color w:val="2E2E2E"/>
          <w:sz w:val="24"/>
          <w:szCs w:val="24"/>
        </w:rPr>
        <w:t>of Texas</w:t>
      </w:r>
    </w:p>
    <w:p w14:paraId="2564D276" w14:textId="77777777" w:rsidR="005B38AE" w:rsidRPr="00433099" w:rsidRDefault="005B38AE" w:rsidP="005B38AE">
      <w:pPr>
        <w:autoSpaceDE w:val="0"/>
        <w:autoSpaceDN w:val="0"/>
        <w:adjustRightInd w:val="0"/>
        <w:spacing w:after="0" w:line="240" w:lineRule="auto"/>
        <w:rPr>
          <w:rFonts w:ascii="Times New Roman" w:hAnsi="Times New Roman" w:cs="Times New Roman"/>
          <w:color w:val="2E2E2E"/>
          <w:sz w:val="24"/>
          <w:szCs w:val="24"/>
        </w:rPr>
      </w:pPr>
    </w:p>
    <w:p w14:paraId="6FFC5B47" w14:textId="0612E7FF" w:rsidR="0031763B" w:rsidRDefault="0031763B" w:rsidP="008D03B9">
      <w:pPr>
        <w:autoSpaceDE w:val="0"/>
        <w:autoSpaceDN w:val="0"/>
        <w:adjustRightInd w:val="0"/>
        <w:spacing w:after="0" w:line="240" w:lineRule="auto"/>
        <w:rPr>
          <w:rFonts w:ascii="Times New Roman" w:hAnsi="Times New Roman" w:cs="Times New Roman"/>
          <w:color w:val="2E2E2E"/>
          <w:sz w:val="24"/>
          <w:szCs w:val="24"/>
        </w:rPr>
      </w:pPr>
      <w:r w:rsidRPr="00F5103C">
        <w:rPr>
          <w:rFonts w:ascii="Times New Roman" w:hAnsi="Times New Roman" w:cs="Times New Roman"/>
          <w:b/>
          <w:color w:val="2E2E2E"/>
          <w:sz w:val="24"/>
          <w:szCs w:val="24"/>
        </w:rPr>
        <w:t>Seller’s Attorney:</w:t>
      </w:r>
      <w:r>
        <w:rPr>
          <w:rFonts w:ascii="Times New Roman" w:hAnsi="Times New Roman" w:cs="Times New Roman"/>
          <w:color w:val="2E2E2E"/>
          <w:sz w:val="24"/>
          <w:szCs w:val="24"/>
        </w:rPr>
        <w:tab/>
      </w:r>
      <w:r w:rsidR="008D03B9">
        <w:rPr>
          <w:rFonts w:ascii="Times New Roman" w:hAnsi="Times New Roman" w:cs="Times New Roman"/>
          <w:color w:val="2E2E2E"/>
          <w:sz w:val="24"/>
          <w:szCs w:val="24"/>
        </w:rPr>
        <w:tab/>
      </w:r>
      <w:r>
        <w:rPr>
          <w:rFonts w:ascii="Times New Roman" w:hAnsi="Times New Roman" w:cs="Times New Roman"/>
          <w:color w:val="2E2E2E"/>
          <w:sz w:val="24"/>
          <w:szCs w:val="24"/>
        </w:rPr>
        <w:t>Jeanne C. Collins, General Counsel</w:t>
      </w:r>
    </w:p>
    <w:p w14:paraId="4F53B516" w14:textId="14C0A381" w:rsidR="00D47800" w:rsidRDefault="0031763B" w:rsidP="005B38AE">
      <w:pPr>
        <w:autoSpaceDE w:val="0"/>
        <w:autoSpaceDN w:val="0"/>
        <w:adjustRightInd w:val="0"/>
        <w:spacing w:after="0" w:line="240" w:lineRule="auto"/>
        <w:ind w:firstLine="720"/>
        <w:rPr>
          <w:rFonts w:ascii="Times New Roman" w:hAnsi="Times New Roman" w:cs="Times New Roman"/>
          <w:color w:val="2E2E2E"/>
          <w:sz w:val="24"/>
          <w:szCs w:val="24"/>
        </w:rPr>
      </w:pPr>
      <w:r>
        <w:rPr>
          <w:rFonts w:ascii="Times New Roman" w:hAnsi="Times New Roman" w:cs="Times New Roman"/>
          <w:color w:val="2E2E2E"/>
          <w:sz w:val="24"/>
          <w:szCs w:val="24"/>
        </w:rPr>
        <w:tab/>
      </w:r>
      <w:r>
        <w:rPr>
          <w:rFonts w:ascii="Times New Roman" w:hAnsi="Times New Roman" w:cs="Times New Roman"/>
          <w:color w:val="2E2E2E"/>
          <w:sz w:val="24"/>
          <w:szCs w:val="24"/>
        </w:rPr>
        <w:tab/>
      </w:r>
      <w:r>
        <w:rPr>
          <w:rFonts w:ascii="Times New Roman" w:hAnsi="Times New Roman" w:cs="Times New Roman"/>
          <w:color w:val="2E2E2E"/>
          <w:sz w:val="24"/>
          <w:szCs w:val="24"/>
        </w:rPr>
        <w:tab/>
      </w:r>
      <w:r w:rsidR="00D47800">
        <w:rPr>
          <w:rFonts w:ascii="Times New Roman" w:hAnsi="Times New Roman" w:cs="Times New Roman"/>
          <w:color w:val="2E2E2E"/>
          <w:sz w:val="24"/>
          <w:szCs w:val="24"/>
        </w:rPr>
        <w:t>El Paso Independent School District</w:t>
      </w:r>
    </w:p>
    <w:p w14:paraId="3D54E7AD" w14:textId="4DEE7036" w:rsidR="0031763B" w:rsidRDefault="0031763B" w:rsidP="00FB29B1">
      <w:pPr>
        <w:autoSpaceDE w:val="0"/>
        <w:autoSpaceDN w:val="0"/>
        <w:adjustRightInd w:val="0"/>
        <w:spacing w:after="0" w:line="240" w:lineRule="auto"/>
        <w:ind w:left="2160" w:firstLine="720"/>
        <w:rPr>
          <w:rFonts w:ascii="Times New Roman" w:hAnsi="Times New Roman" w:cs="Times New Roman"/>
          <w:color w:val="2E2E2E"/>
          <w:sz w:val="24"/>
          <w:szCs w:val="24"/>
        </w:rPr>
      </w:pPr>
      <w:r>
        <w:rPr>
          <w:rFonts w:ascii="Times New Roman" w:hAnsi="Times New Roman" w:cs="Times New Roman"/>
          <w:color w:val="2E2E2E"/>
          <w:sz w:val="24"/>
          <w:szCs w:val="24"/>
        </w:rPr>
        <w:t>1014 N. Stanton</w:t>
      </w:r>
      <w:r w:rsidR="00C55B47">
        <w:rPr>
          <w:rFonts w:ascii="Times New Roman" w:hAnsi="Times New Roman" w:cs="Times New Roman"/>
          <w:color w:val="2E2E2E"/>
          <w:sz w:val="24"/>
          <w:szCs w:val="24"/>
        </w:rPr>
        <w:t xml:space="preserve"> Street</w:t>
      </w:r>
    </w:p>
    <w:p w14:paraId="71514F88" w14:textId="6A306066" w:rsidR="0031763B" w:rsidRPr="00667E36" w:rsidRDefault="0031763B" w:rsidP="005B38AE">
      <w:pPr>
        <w:autoSpaceDE w:val="0"/>
        <w:autoSpaceDN w:val="0"/>
        <w:adjustRightInd w:val="0"/>
        <w:spacing w:after="0" w:line="240" w:lineRule="auto"/>
        <w:ind w:firstLine="720"/>
        <w:rPr>
          <w:rFonts w:ascii="Times New Roman" w:hAnsi="Times New Roman" w:cs="Times New Roman"/>
          <w:color w:val="2E2E2E"/>
          <w:sz w:val="24"/>
          <w:szCs w:val="24"/>
          <w:lang w:val="es-ES"/>
        </w:rPr>
      </w:pPr>
      <w:r>
        <w:rPr>
          <w:rFonts w:ascii="Times New Roman" w:hAnsi="Times New Roman" w:cs="Times New Roman"/>
          <w:color w:val="2E2E2E"/>
          <w:sz w:val="24"/>
          <w:szCs w:val="24"/>
        </w:rPr>
        <w:tab/>
      </w:r>
      <w:r>
        <w:rPr>
          <w:rFonts w:ascii="Times New Roman" w:hAnsi="Times New Roman" w:cs="Times New Roman"/>
          <w:color w:val="2E2E2E"/>
          <w:sz w:val="24"/>
          <w:szCs w:val="24"/>
        </w:rPr>
        <w:tab/>
      </w:r>
      <w:r>
        <w:rPr>
          <w:rFonts w:ascii="Times New Roman" w:hAnsi="Times New Roman" w:cs="Times New Roman"/>
          <w:color w:val="2E2E2E"/>
          <w:sz w:val="24"/>
          <w:szCs w:val="24"/>
        </w:rPr>
        <w:tab/>
      </w:r>
      <w:r w:rsidRPr="00667E36">
        <w:rPr>
          <w:rFonts w:ascii="Times New Roman" w:hAnsi="Times New Roman" w:cs="Times New Roman"/>
          <w:color w:val="2E2E2E"/>
          <w:sz w:val="24"/>
          <w:szCs w:val="24"/>
          <w:lang w:val="es-ES"/>
        </w:rPr>
        <w:t>El Paso, Texas 79902</w:t>
      </w:r>
    </w:p>
    <w:p w14:paraId="0D516F81" w14:textId="5D4FD136" w:rsidR="0031763B" w:rsidRPr="00667E36" w:rsidRDefault="0031763B" w:rsidP="005B38AE">
      <w:pPr>
        <w:autoSpaceDE w:val="0"/>
        <w:autoSpaceDN w:val="0"/>
        <w:adjustRightInd w:val="0"/>
        <w:spacing w:after="0" w:line="240" w:lineRule="auto"/>
        <w:ind w:firstLine="720"/>
        <w:rPr>
          <w:rFonts w:ascii="Times New Roman" w:hAnsi="Times New Roman" w:cs="Times New Roman"/>
          <w:color w:val="2E2E2E"/>
          <w:sz w:val="24"/>
          <w:szCs w:val="24"/>
          <w:lang w:val="es-ES"/>
        </w:rPr>
      </w:pPr>
      <w:r w:rsidRPr="00667E36">
        <w:rPr>
          <w:rFonts w:ascii="Times New Roman" w:hAnsi="Times New Roman" w:cs="Times New Roman"/>
          <w:color w:val="2E2E2E"/>
          <w:sz w:val="24"/>
          <w:szCs w:val="24"/>
          <w:lang w:val="es-ES"/>
        </w:rPr>
        <w:tab/>
      </w:r>
      <w:r w:rsidRPr="00667E36">
        <w:rPr>
          <w:rFonts w:ascii="Times New Roman" w:hAnsi="Times New Roman" w:cs="Times New Roman"/>
          <w:color w:val="2E2E2E"/>
          <w:sz w:val="24"/>
          <w:szCs w:val="24"/>
          <w:lang w:val="es-ES"/>
        </w:rPr>
        <w:tab/>
      </w:r>
      <w:r w:rsidRPr="00667E36">
        <w:rPr>
          <w:rFonts w:ascii="Times New Roman" w:hAnsi="Times New Roman" w:cs="Times New Roman"/>
          <w:color w:val="2E2E2E"/>
          <w:sz w:val="24"/>
          <w:szCs w:val="24"/>
          <w:lang w:val="es-ES"/>
        </w:rPr>
        <w:tab/>
      </w:r>
      <w:proofErr w:type="spellStart"/>
      <w:r w:rsidRPr="00667E36">
        <w:rPr>
          <w:rFonts w:ascii="Times New Roman" w:hAnsi="Times New Roman" w:cs="Times New Roman"/>
          <w:color w:val="2E2E2E"/>
          <w:sz w:val="24"/>
          <w:szCs w:val="24"/>
          <w:lang w:val="es-ES"/>
        </w:rPr>
        <w:t>Phone</w:t>
      </w:r>
      <w:proofErr w:type="spellEnd"/>
      <w:r w:rsidRPr="00667E36">
        <w:rPr>
          <w:rFonts w:ascii="Times New Roman" w:hAnsi="Times New Roman" w:cs="Times New Roman"/>
          <w:color w:val="2E2E2E"/>
          <w:sz w:val="24"/>
          <w:szCs w:val="24"/>
          <w:lang w:val="es-ES"/>
        </w:rPr>
        <w:t>: 915.230.2561</w:t>
      </w:r>
    </w:p>
    <w:p w14:paraId="5A19FDA0" w14:textId="4AE8D34D" w:rsidR="0031763B" w:rsidRPr="00667E36" w:rsidRDefault="0031763B" w:rsidP="005B38AE">
      <w:pPr>
        <w:autoSpaceDE w:val="0"/>
        <w:autoSpaceDN w:val="0"/>
        <w:adjustRightInd w:val="0"/>
        <w:spacing w:after="0" w:line="240" w:lineRule="auto"/>
        <w:ind w:firstLine="720"/>
        <w:rPr>
          <w:rFonts w:ascii="Times New Roman" w:hAnsi="Times New Roman" w:cs="Times New Roman"/>
          <w:color w:val="2E2E2E"/>
          <w:sz w:val="24"/>
          <w:szCs w:val="24"/>
          <w:lang w:val="es-ES"/>
        </w:rPr>
      </w:pPr>
      <w:r w:rsidRPr="00667E36">
        <w:rPr>
          <w:rFonts w:ascii="Times New Roman" w:hAnsi="Times New Roman" w:cs="Times New Roman"/>
          <w:color w:val="2E2E2E"/>
          <w:sz w:val="24"/>
          <w:szCs w:val="24"/>
          <w:lang w:val="es-ES"/>
        </w:rPr>
        <w:tab/>
      </w:r>
      <w:r w:rsidRPr="00667E36">
        <w:rPr>
          <w:rFonts w:ascii="Times New Roman" w:hAnsi="Times New Roman" w:cs="Times New Roman"/>
          <w:color w:val="2E2E2E"/>
          <w:sz w:val="24"/>
          <w:szCs w:val="24"/>
          <w:lang w:val="es-ES"/>
        </w:rPr>
        <w:tab/>
      </w:r>
      <w:r w:rsidRPr="00667E36">
        <w:rPr>
          <w:rFonts w:ascii="Times New Roman" w:hAnsi="Times New Roman" w:cs="Times New Roman"/>
          <w:color w:val="2E2E2E"/>
          <w:sz w:val="24"/>
          <w:szCs w:val="24"/>
          <w:lang w:val="es-ES"/>
        </w:rPr>
        <w:tab/>
        <w:t>Fax: 915.230.0575</w:t>
      </w:r>
    </w:p>
    <w:p w14:paraId="437EE755" w14:textId="0DBF9168" w:rsidR="0031763B" w:rsidRDefault="0031763B" w:rsidP="005B38AE">
      <w:pPr>
        <w:autoSpaceDE w:val="0"/>
        <w:autoSpaceDN w:val="0"/>
        <w:adjustRightInd w:val="0"/>
        <w:spacing w:after="0" w:line="240" w:lineRule="auto"/>
        <w:ind w:firstLine="720"/>
        <w:rPr>
          <w:rFonts w:ascii="Times New Roman" w:hAnsi="Times New Roman" w:cs="Times New Roman"/>
          <w:color w:val="2E2E2E"/>
          <w:sz w:val="24"/>
          <w:szCs w:val="24"/>
        </w:rPr>
      </w:pPr>
      <w:r w:rsidRPr="00667E36">
        <w:rPr>
          <w:rFonts w:ascii="Times New Roman" w:hAnsi="Times New Roman" w:cs="Times New Roman"/>
          <w:color w:val="2E2E2E"/>
          <w:sz w:val="24"/>
          <w:szCs w:val="24"/>
          <w:lang w:val="es-ES"/>
        </w:rPr>
        <w:tab/>
      </w:r>
      <w:r w:rsidRPr="00667E36">
        <w:rPr>
          <w:rFonts w:ascii="Times New Roman" w:hAnsi="Times New Roman" w:cs="Times New Roman"/>
          <w:color w:val="2E2E2E"/>
          <w:sz w:val="24"/>
          <w:szCs w:val="24"/>
          <w:lang w:val="es-ES"/>
        </w:rPr>
        <w:tab/>
      </w:r>
      <w:r w:rsidRPr="00667E36">
        <w:rPr>
          <w:rFonts w:ascii="Times New Roman" w:hAnsi="Times New Roman" w:cs="Times New Roman"/>
          <w:color w:val="2E2E2E"/>
          <w:sz w:val="24"/>
          <w:szCs w:val="24"/>
          <w:lang w:val="es-ES"/>
        </w:rPr>
        <w:tab/>
      </w:r>
      <w:r>
        <w:rPr>
          <w:rFonts w:ascii="Times New Roman" w:hAnsi="Times New Roman" w:cs="Times New Roman"/>
          <w:color w:val="2E2E2E"/>
          <w:sz w:val="24"/>
          <w:szCs w:val="24"/>
        </w:rPr>
        <w:t>Email: jccollin@episd.org</w:t>
      </w:r>
    </w:p>
    <w:p w14:paraId="2AE6D6E9" w14:textId="3EED6CD1" w:rsidR="0031763B" w:rsidRDefault="0031763B" w:rsidP="005B38AE">
      <w:pPr>
        <w:autoSpaceDE w:val="0"/>
        <w:autoSpaceDN w:val="0"/>
        <w:adjustRightInd w:val="0"/>
        <w:spacing w:after="0" w:line="240" w:lineRule="auto"/>
        <w:ind w:firstLine="720"/>
        <w:rPr>
          <w:rFonts w:ascii="Times New Roman" w:hAnsi="Times New Roman" w:cs="Times New Roman"/>
          <w:color w:val="2E2E2E"/>
          <w:sz w:val="24"/>
          <w:szCs w:val="24"/>
        </w:rPr>
      </w:pPr>
      <w:r>
        <w:rPr>
          <w:rFonts w:ascii="Times New Roman" w:hAnsi="Times New Roman" w:cs="Times New Roman"/>
          <w:color w:val="2E2E2E"/>
          <w:sz w:val="24"/>
          <w:szCs w:val="24"/>
        </w:rPr>
        <w:tab/>
      </w:r>
      <w:r>
        <w:rPr>
          <w:rFonts w:ascii="Times New Roman" w:hAnsi="Times New Roman" w:cs="Times New Roman"/>
          <w:color w:val="2E2E2E"/>
          <w:sz w:val="24"/>
          <w:szCs w:val="24"/>
        </w:rPr>
        <w:tab/>
      </w:r>
      <w:r>
        <w:rPr>
          <w:rFonts w:ascii="Times New Roman" w:hAnsi="Times New Roman" w:cs="Times New Roman"/>
          <w:color w:val="2E2E2E"/>
          <w:sz w:val="24"/>
          <w:szCs w:val="24"/>
        </w:rPr>
        <w:tab/>
      </w:r>
      <w:r>
        <w:rPr>
          <w:rFonts w:ascii="Times New Roman" w:hAnsi="Times New Roman" w:cs="Times New Roman"/>
          <w:color w:val="2E2E2E"/>
          <w:sz w:val="24"/>
          <w:szCs w:val="24"/>
        </w:rPr>
        <w:tab/>
      </w:r>
      <w:r>
        <w:rPr>
          <w:rFonts w:ascii="Times New Roman" w:hAnsi="Times New Roman" w:cs="Times New Roman"/>
          <w:color w:val="2E2E2E"/>
          <w:sz w:val="24"/>
          <w:szCs w:val="24"/>
        </w:rPr>
        <w:tab/>
      </w:r>
    </w:p>
    <w:p w14:paraId="27EABA5B" w14:textId="1E5ACD53" w:rsidR="005B38AE" w:rsidRPr="00433099" w:rsidRDefault="0031763B" w:rsidP="008D03B9">
      <w:pPr>
        <w:autoSpaceDE w:val="0"/>
        <w:autoSpaceDN w:val="0"/>
        <w:adjustRightInd w:val="0"/>
        <w:spacing w:after="0" w:line="240" w:lineRule="auto"/>
        <w:rPr>
          <w:rFonts w:ascii="Times New Roman" w:hAnsi="Times New Roman" w:cs="Times New Roman"/>
          <w:color w:val="2E2E2E"/>
          <w:sz w:val="24"/>
          <w:szCs w:val="24"/>
        </w:rPr>
      </w:pPr>
      <w:r w:rsidRPr="00F5103C">
        <w:rPr>
          <w:rFonts w:ascii="Times New Roman" w:hAnsi="Times New Roman" w:cs="Times New Roman"/>
          <w:b/>
          <w:color w:val="2E2E2E"/>
          <w:sz w:val="24"/>
          <w:szCs w:val="24"/>
        </w:rPr>
        <w:t>With Copy to:</w:t>
      </w:r>
      <w:r w:rsidRPr="00F5103C">
        <w:rPr>
          <w:rFonts w:ascii="Times New Roman" w:hAnsi="Times New Roman" w:cs="Times New Roman"/>
          <w:b/>
          <w:color w:val="2E2E2E"/>
          <w:sz w:val="24"/>
          <w:szCs w:val="24"/>
        </w:rPr>
        <w:tab/>
      </w:r>
      <w:r w:rsidR="008D03B9">
        <w:rPr>
          <w:rFonts w:ascii="Times New Roman" w:hAnsi="Times New Roman" w:cs="Times New Roman"/>
          <w:b/>
          <w:color w:val="2E2E2E"/>
          <w:sz w:val="24"/>
          <w:szCs w:val="24"/>
        </w:rPr>
        <w:tab/>
      </w:r>
      <w:r w:rsidR="00D47800">
        <w:rPr>
          <w:rFonts w:ascii="Times New Roman" w:hAnsi="Times New Roman" w:cs="Times New Roman"/>
          <w:color w:val="2E2E2E"/>
          <w:sz w:val="24"/>
          <w:szCs w:val="24"/>
        </w:rPr>
        <w:t>Elisabeth (Liz) Nelson</w:t>
      </w:r>
    </w:p>
    <w:p w14:paraId="72FC0574" w14:textId="2F775002" w:rsidR="005B38AE" w:rsidRPr="00667E36" w:rsidRDefault="00B80A11" w:rsidP="005B38AE">
      <w:pPr>
        <w:autoSpaceDE w:val="0"/>
        <w:autoSpaceDN w:val="0"/>
        <w:adjustRightInd w:val="0"/>
        <w:spacing w:after="0" w:line="240" w:lineRule="auto"/>
        <w:rPr>
          <w:rFonts w:ascii="Times New Roman" w:hAnsi="Times New Roman" w:cs="Times New Roman"/>
          <w:smallCaps/>
          <w:color w:val="2E2E2E"/>
          <w:sz w:val="24"/>
          <w:szCs w:val="24"/>
        </w:rPr>
      </w:pPr>
      <w:r w:rsidRPr="00433099">
        <w:rPr>
          <w:rFonts w:ascii="Times New Roman" w:hAnsi="Times New Roman" w:cs="Times New Roman"/>
          <w:smallCaps/>
          <w:color w:val="2E2E2E"/>
          <w:sz w:val="24"/>
          <w:szCs w:val="24"/>
        </w:rPr>
        <w:tab/>
      </w:r>
      <w:r w:rsidRPr="00433099">
        <w:rPr>
          <w:rFonts w:ascii="Times New Roman" w:hAnsi="Times New Roman" w:cs="Times New Roman"/>
          <w:smallCaps/>
          <w:color w:val="2E2E2E"/>
          <w:sz w:val="24"/>
          <w:szCs w:val="24"/>
        </w:rPr>
        <w:tab/>
      </w:r>
      <w:r w:rsidRPr="00433099">
        <w:rPr>
          <w:rFonts w:ascii="Times New Roman" w:hAnsi="Times New Roman" w:cs="Times New Roman"/>
          <w:smallCaps/>
          <w:color w:val="2E2E2E"/>
          <w:sz w:val="24"/>
          <w:szCs w:val="24"/>
        </w:rPr>
        <w:tab/>
      </w:r>
      <w:r w:rsidRPr="00433099">
        <w:rPr>
          <w:rFonts w:ascii="Times New Roman" w:hAnsi="Times New Roman" w:cs="Times New Roman"/>
          <w:smallCaps/>
          <w:color w:val="2E2E2E"/>
          <w:sz w:val="24"/>
          <w:szCs w:val="24"/>
        </w:rPr>
        <w:tab/>
      </w:r>
      <w:r w:rsidRPr="00667E36">
        <w:rPr>
          <w:rFonts w:ascii="Times New Roman" w:hAnsi="Times New Roman" w:cs="Times New Roman"/>
          <w:smallCaps/>
          <w:color w:val="2E2E2E"/>
          <w:sz w:val="24"/>
          <w:szCs w:val="24"/>
        </w:rPr>
        <w:t>Walsh, Gallegos, Kyle</w:t>
      </w:r>
      <w:r w:rsidR="00F44C5A" w:rsidRPr="00667E36">
        <w:rPr>
          <w:rFonts w:ascii="Times New Roman" w:hAnsi="Times New Roman" w:cs="Times New Roman"/>
          <w:smallCaps/>
          <w:color w:val="2E2E2E"/>
          <w:sz w:val="24"/>
          <w:szCs w:val="24"/>
        </w:rPr>
        <w:t>,</w:t>
      </w:r>
      <w:r w:rsidR="00E92765" w:rsidRPr="00667E36">
        <w:rPr>
          <w:rFonts w:ascii="Times New Roman" w:hAnsi="Times New Roman" w:cs="Times New Roman"/>
          <w:smallCaps/>
          <w:color w:val="2E2E2E"/>
          <w:sz w:val="24"/>
          <w:szCs w:val="24"/>
        </w:rPr>
        <w:t xml:space="preserve"> Robinson</w:t>
      </w:r>
      <w:r w:rsidR="00F44C5A" w:rsidRPr="00667E36">
        <w:rPr>
          <w:rFonts w:ascii="Times New Roman" w:hAnsi="Times New Roman" w:cs="Times New Roman"/>
          <w:smallCaps/>
          <w:color w:val="2E2E2E"/>
          <w:sz w:val="24"/>
          <w:szCs w:val="24"/>
        </w:rPr>
        <w:t xml:space="preserve"> &amp; </w:t>
      </w:r>
      <w:r w:rsidR="003A2C21">
        <w:rPr>
          <w:rFonts w:ascii="Times New Roman" w:hAnsi="Times New Roman" w:cs="Times New Roman"/>
          <w:smallCaps/>
          <w:color w:val="2E2E2E"/>
          <w:sz w:val="24"/>
          <w:szCs w:val="24"/>
        </w:rPr>
        <w:t>De Los Santos</w:t>
      </w:r>
      <w:r w:rsidRPr="00667E36">
        <w:rPr>
          <w:rFonts w:ascii="Times New Roman" w:hAnsi="Times New Roman" w:cs="Times New Roman"/>
          <w:smallCaps/>
          <w:color w:val="2E2E2E"/>
          <w:sz w:val="24"/>
          <w:szCs w:val="24"/>
        </w:rPr>
        <w:t>, P.C.</w:t>
      </w:r>
    </w:p>
    <w:p w14:paraId="496A2F85" w14:textId="2EC2100F" w:rsidR="005B38AE" w:rsidRPr="00433099" w:rsidRDefault="00F44C5A" w:rsidP="005B38AE">
      <w:pPr>
        <w:autoSpaceDE w:val="0"/>
        <w:autoSpaceDN w:val="0"/>
        <w:adjustRightInd w:val="0"/>
        <w:spacing w:after="0" w:line="240" w:lineRule="auto"/>
        <w:ind w:left="2160" w:firstLine="720"/>
        <w:rPr>
          <w:rFonts w:ascii="Times New Roman" w:hAnsi="Times New Roman" w:cs="Times New Roman"/>
          <w:color w:val="2E2E2E"/>
          <w:sz w:val="24"/>
          <w:szCs w:val="24"/>
        </w:rPr>
      </w:pPr>
      <w:r>
        <w:rPr>
          <w:rFonts w:ascii="Times New Roman" w:hAnsi="Times New Roman" w:cs="Times New Roman"/>
          <w:color w:val="2E2E2E"/>
          <w:sz w:val="24"/>
          <w:szCs w:val="24"/>
        </w:rPr>
        <w:t>P.O. Box 168046</w:t>
      </w:r>
    </w:p>
    <w:p w14:paraId="09ADEF3D" w14:textId="19D1A98C" w:rsidR="005B38AE" w:rsidRPr="00433099" w:rsidRDefault="00F44C5A" w:rsidP="005B38AE">
      <w:pPr>
        <w:autoSpaceDE w:val="0"/>
        <w:autoSpaceDN w:val="0"/>
        <w:adjustRightInd w:val="0"/>
        <w:spacing w:after="0" w:line="240" w:lineRule="auto"/>
        <w:ind w:left="2160" w:firstLine="720"/>
        <w:rPr>
          <w:rFonts w:ascii="Times New Roman" w:hAnsi="Times New Roman" w:cs="Times New Roman"/>
          <w:color w:val="2E2E2E"/>
          <w:sz w:val="24"/>
          <w:szCs w:val="24"/>
        </w:rPr>
      </w:pPr>
      <w:r>
        <w:rPr>
          <w:rFonts w:ascii="Times New Roman" w:hAnsi="Times New Roman" w:cs="Times New Roman"/>
          <w:color w:val="2E2E2E"/>
          <w:sz w:val="24"/>
          <w:szCs w:val="24"/>
        </w:rPr>
        <w:t>Irving</w:t>
      </w:r>
      <w:r w:rsidR="005B38AE" w:rsidRPr="00433099">
        <w:rPr>
          <w:rFonts w:ascii="Times New Roman" w:hAnsi="Times New Roman" w:cs="Times New Roman"/>
          <w:color w:val="2E2E2E"/>
          <w:sz w:val="24"/>
          <w:szCs w:val="24"/>
        </w:rPr>
        <w:t xml:space="preserve">, Texas </w:t>
      </w:r>
      <w:r>
        <w:rPr>
          <w:rFonts w:ascii="Times New Roman" w:hAnsi="Times New Roman" w:cs="Times New Roman"/>
          <w:color w:val="2E2E2E"/>
          <w:sz w:val="24"/>
          <w:szCs w:val="24"/>
        </w:rPr>
        <w:t>75016-8046</w:t>
      </w:r>
    </w:p>
    <w:p w14:paraId="70BFBC8B" w14:textId="50A93542" w:rsidR="005B38AE" w:rsidRPr="0099146F" w:rsidRDefault="005B38AE" w:rsidP="005B38AE">
      <w:pPr>
        <w:autoSpaceDE w:val="0"/>
        <w:autoSpaceDN w:val="0"/>
        <w:adjustRightInd w:val="0"/>
        <w:spacing w:after="0" w:line="240" w:lineRule="auto"/>
        <w:ind w:left="2160" w:firstLine="720"/>
        <w:rPr>
          <w:rFonts w:ascii="Times New Roman" w:hAnsi="Times New Roman" w:cs="Times New Roman"/>
          <w:color w:val="2E2E2E"/>
          <w:sz w:val="24"/>
          <w:szCs w:val="24"/>
          <w:lang w:val="fr-FR"/>
        </w:rPr>
      </w:pPr>
      <w:proofErr w:type="gramStart"/>
      <w:r w:rsidRPr="0099146F">
        <w:rPr>
          <w:rFonts w:ascii="Times New Roman" w:hAnsi="Times New Roman" w:cs="Times New Roman"/>
          <w:color w:val="2E2E2E"/>
          <w:sz w:val="24"/>
          <w:szCs w:val="24"/>
          <w:lang w:val="fr-FR"/>
        </w:rPr>
        <w:t>Phone:</w:t>
      </w:r>
      <w:proofErr w:type="gramEnd"/>
      <w:r w:rsidRPr="0099146F">
        <w:rPr>
          <w:rFonts w:ascii="Times New Roman" w:hAnsi="Times New Roman" w:cs="Times New Roman"/>
          <w:color w:val="2E2E2E"/>
          <w:sz w:val="24"/>
          <w:szCs w:val="24"/>
          <w:lang w:val="fr-FR"/>
        </w:rPr>
        <w:t xml:space="preserve"> </w:t>
      </w:r>
      <w:r w:rsidR="00F44C5A">
        <w:rPr>
          <w:rFonts w:ascii="Times New Roman" w:hAnsi="Times New Roman" w:cs="Times New Roman"/>
          <w:color w:val="2E2E2E"/>
          <w:sz w:val="24"/>
          <w:szCs w:val="24"/>
          <w:lang w:val="fr-FR"/>
        </w:rPr>
        <w:t>214.574.8800</w:t>
      </w:r>
    </w:p>
    <w:p w14:paraId="06B101FB" w14:textId="780701E1" w:rsidR="005B38AE" w:rsidRPr="0099146F" w:rsidRDefault="005B38AE" w:rsidP="005B38AE">
      <w:pPr>
        <w:autoSpaceDE w:val="0"/>
        <w:autoSpaceDN w:val="0"/>
        <w:adjustRightInd w:val="0"/>
        <w:spacing w:after="0" w:line="240" w:lineRule="auto"/>
        <w:ind w:left="2160" w:firstLine="720"/>
        <w:rPr>
          <w:rFonts w:ascii="Times New Roman" w:hAnsi="Times New Roman" w:cs="Times New Roman"/>
          <w:color w:val="2E2E2E"/>
          <w:sz w:val="24"/>
          <w:szCs w:val="24"/>
          <w:lang w:val="fr-FR"/>
        </w:rPr>
      </w:pPr>
      <w:proofErr w:type="gramStart"/>
      <w:r w:rsidRPr="0099146F">
        <w:rPr>
          <w:rFonts w:ascii="Times New Roman" w:hAnsi="Times New Roman" w:cs="Times New Roman"/>
          <w:color w:val="2E2E2E"/>
          <w:sz w:val="24"/>
          <w:szCs w:val="24"/>
          <w:lang w:val="fr-FR"/>
        </w:rPr>
        <w:t>Fax:</w:t>
      </w:r>
      <w:proofErr w:type="gramEnd"/>
      <w:r w:rsidRPr="0099146F">
        <w:rPr>
          <w:rFonts w:ascii="Times New Roman" w:hAnsi="Times New Roman" w:cs="Times New Roman"/>
          <w:color w:val="2E2E2E"/>
          <w:sz w:val="24"/>
          <w:szCs w:val="24"/>
          <w:lang w:val="fr-FR"/>
        </w:rPr>
        <w:t xml:space="preserve"> </w:t>
      </w:r>
      <w:r w:rsidR="00F44C5A">
        <w:rPr>
          <w:rFonts w:ascii="Times New Roman" w:hAnsi="Times New Roman" w:cs="Times New Roman"/>
          <w:color w:val="2E2E2E"/>
          <w:sz w:val="24"/>
          <w:szCs w:val="24"/>
          <w:lang w:val="fr-FR"/>
        </w:rPr>
        <w:t>214.574.8801</w:t>
      </w:r>
    </w:p>
    <w:p w14:paraId="4FA5B9CC" w14:textId="3FE0062E" w:rsidR="005B38AE" w:rsidRPr="0099146F" w:rsidRDefault="005B38AE" w:rsidP="005B38AE">
      <w:pPr>
        <w:autoSpaceDE w:val="0"/>
        <w:autoSpaceDN w:val="0"/>
        <w:adjustRightInd w:val="0"/>
        <w:spacing w:after="0" w:line="240" w:lineRule="auto"/>
        <w:ind w:left="2160" w:firstLine="720"/>
        <w:rPr>
          <w:rFonts w:ascii="Times New Roman" w:hAnsi="Times New Roman" w:cs="Times New Roman"/>
          <w:color w:val="2E2E2E"/>
          <w:sz w:val="24"/>
          <w:szCs w:val="24"/>
          <w:lang w:val="fr-FR"/>
        </w:rPr>
      </w:pPr>
      <w:proofErr w:type="gramStart"/>
      <w:r w:rsidRPr="0099146F">
        <w:rPr>
          <w:rFonts w:ascii="Times New Roman" w:hAnsi="Times New Roman" w:cs="Times New Roman"/>
          <w:color w:val="2E2E2E"/>
          <w:sz w:val="24"/>
          <w:szCs w:val="24"/>
          <w:lang w:val="fr-FR"/>
        </w:rPr>
        <w:t>E</w:t>
      </w:r>
      <w:r w:rsidR="00894030" w:rsidRPr="0099146F">
        <w:rPr>
          <w:rFonts w:ascii="Times New Roman" w:hAnsi="Times New Roman" w:cs="Times New Roman"/>
          <w:color w:val="2E2E2E"/>
          <w:sz w:val="24"/>
          <w:szCs w:val="24"/>
          <w:lang w:val="fr-FR"/>
        </w:rPr>
        <w:t>m</w:t>
      </w:r>
      <w:r w:rsidRPr="0099146F">
        <w:rPr>
          <w:rFonts w:ascii="Times New Roman" w:hAnsi="Times New Roman" w:cs="Times New Roman"/>
          <w:color w:val="2E2E2E"/>
          <w:sz w:val="24"/>
          <w:szCs w:val="24"/>
          <w:lang w:val="fr-FR"/>
        </w:rPr>
        <w:t>ail:</w:t>
      </w:r>
      <w:proofErr w:type="gramEnd"/>
      <w:r w:rsidRPr="0099146F">
        <w:rPr>
          <w:rFonts w:ascii="Times New Roman" w:hAnsi="Times New Roman" w:cs="Times New Roman"/>
          <w:color w:val="2E2E2E"/>
          <w:sz w:val="24"/>
          <w:szCs w:val="24"/>
          <w:lang w:val="fr-FR"/>
        </w:rPr>
        <w:t xml:space="preserve"> </w:t>
      </w:r>
      <w:r w:rsidR="00F44C5A">
        <w:rPr>
          <w:rFonts w:ascii="Times New Roman" w:hAnsi="Times New Roman" w:cs="Times New Roman"/>
          <w:color w:val="2E2E2E"/>
          <w:sz w:val="24"/>
          <w:szCs w:val="24"/>
          <w:lang w:val="fr-FR"/>
        </w:rPr>
        <w:t>enelson</w:t>
      </w:r>
      <w:r w:rsidRPr="0099146F">
        <w:rPr>
          <w:rFonts w:ascii="Times New Roman" w:hAnsi="Times New Roman" w:cs="Times New Roman"/>
          <w:color w:val="2E2E2E"/>
          <w:sz w:val="24"/>
          <w:szCs w:val="24"/>
          <w:lang w:val="fr-FR"/>
        </w:rPr>
        <w:t>@wabsa.com</w:t>
      </w:r>
    </w:p>
    <w:p w14:paraId="67895521" w14:textId="77777777" w:rsidR="00660738" w:rsidRPr="0099146F" w:rsidRDefault="00660738" w:rsidP="00660738">
      <w:pPr>
        <w:autoSpaceDE w:val="0"/>
        <w:autoSpaceDN w:val="0"/>
        <w:adjustRightInd w:val="0"/>
        <w:spacing w:after="0" w:line="240" w:lineRule="auto"/>
        <w:ind w:left="2880" w:hanging="2880"/>
        <w:rPr>
          <w:rFonts w:ascii="Times New Roman" w:hAnsi="Times New Roman" w:cs="Times New Roman"/>
          <w:b/>
          <w:color w:val="2E2E2E"/>
          <w:sz w:val="24"/>
          <w:szCs w:val="24"/>
          <w:lang w:val="fr-FR"/>
        </w:rPr>
      </w:pPr>
    </w:p>
    <w:p w14:paraId="1B02CE78" w14:textId="4B083AD3" w:rsidR="00660738" w:rsidRPr="00516D45" w:rsidRDefault="00660738" w:rsidP="00BB1EA5">
      <w:pPr>
        <w:autoSpaceDE w:val="0"/>
        <w:autoSpaceDN w:val="0"/>
        <w:adjustRightInd w:val="0"/>
        <w:spacing w:after="0" w:line="240" w:lineRule="auto"/>
        <w:ind w:left="2880" w:hanging="2880"/>
        <w:rPr>
          <w:rFonts w:ascii="Times New Roman" w:hAnsi="Times New Roman" w:cs="Times New Roman"/>
          <w:color w:val="2E2E2E"/>
          <w:sz w:val="24"/>
          <w:szCs w:val="24"/>
        </w:rPr>
      </w:pPr>
      <w:r w:rsidRPr="00516D45">
        <w:rPr>
          <w:rFonts w:ascii="Times New Roman" w:hAnsi="Times New Roman" w:cs="Times New Roman"/>
          <w:b/>
          <w:color w:val="2E2E2E"/>
          <w:sz w:val="24"/>
          <w:szCs w:val="24"/>
        </w:rPr>
        <w:t>Buyer:</w:t>
      </w:r>
      <w:r w:rsidRPr="00516D45">
        <w:rPr>
          <w:rFonts w:ascii="Times New Roman" w:hAnsi="Times New Roman" w:cs="Times New Roman"/>
          <w:color w:val="2E2E2E"/>
          <w:sz w:val="24"/>
          <w:szCs w:val="24"/>
        </w:rPr>
        <w:tab/>
      </w:r>
      <w:r w:rsidR="00BF65D4">
        <w:rPr>
          <w:rFonts w:ascii="Times New Roman" w:hAnsi="Times New Roman" w:cs="Times New Roman"/>
          <w:color w:val="2E2E2E"/>
          <w:sz w:val="24"/>
          <w:szCs w:val="24"/>
        </w:rPr>
        <w:t>_____________________</w:t>
      </w:r>
    </w:p>
    <w:p w14:paraId="035C7D86" w14:textId="1D01FC34" w:rsidR="00516D45" w:rsidRPr="00516D45" w:rsidRDefault="00660738" w:rsidP="00660738">
      <w:pPr>
        <w:autoSpaceDE w:val="0"/>
        <w:autoSpaceDN w:val="0"/>
        <w:adjustRightInd w:val="0"/>
        <w:spacing w:after="0" w:line="240" w:lineRule="auto"/>
        <w:rPr>
          <w:rFonts w:ascii="Times New Roman" w:hAnsi="Times New Roman" w:cs="Times New Roman"/>
          <w:color w:val="2E2E2E"/>
          <w:sz w:val="24"/>
          <w:szCs w:val="24"/>
        </w:rPr>
      </w:pPr>
      <w:r w:rsidRPr="00516D45">
        <w:rPr>
          <w:rFonts w:ascii="Times New Roman" w:hAnsi="Times New Roman" w:cs="Times New Roman"/>
          <w:color w:val="2E2E2E"/>
          <w:sz w:val="24"/>
          <w:szCs w:val="24"/>
        </w:rPr>
        <w:tab/>
      </w:r>
      <w:r w:rsidRPr="00516D45">
        <w:rPr>
          <w:rFonts w:ascii="Times New Roman" w:hAnsi="Times New Roman" w:cs="Times New Roman"/>
          <w:color w:val="2E2E2E"/>
          <w:sz w:val="24"/>
          <w:szCs w:val="24"/>
        </w:rPr>
        <w:tab/>
      </w:r>
      <w:r w:rsidRPr="00516D45">
        <w:rPr>
          <w:rFonts w:ascii="Times New Roman" w:hAnsi="Times New Roman" w:cs="Times New Roman"/>
          <w:color w:val="2E2E2E"/>
          <w:sz w:val="24"/>
          <w:szCs w:val="24"/>
        </w:rPr>
        <w:tab/>
      </w:r>
      <w:r w:rsidRPr="00516D45">
        <w:rPr>
          <w:rFonts w:ascii="Times New Roman" w:hAnsi="Times New Roman" w:cs="Times New Roman"/>
          <w:color w:val="2E2E2E"/>
          <w:sz w:val="24"/>
          <w:szCs w:val="24"/>
        </w:rPr>
        <w:tab/>
      </w:r>
      <w:r w:rsidR="00516D45" w:rsidRPr="00516D45">
        <w:rPr>
          <w:rFonts w:ascii="Times New Roman" w:hAnsi="Times New Roman" w:cs="Times New Roman"/>
          <w:color w:val="2E2E2E"/>
          <w:sz w:val="24"/>
          <w:szCs w:val="24"/>
        </w:rPr>
        <w:t xml:space="preserve">Attn: </w:t>
      </w:r>
      <w:r w:rsidR="00BF65D4">
        <w:rPr>
          <w:rFonts w:ascii="Times New Roman" w:hAnsi="Times New Roman" w:cs="Times New Roman"/>
          <w:color w:val="2E2E2E"/>
          <w:sz w:val="24"/>
          <w:szCs w:val="24"/>
        </w:rPr>
        <w:t>_________________</w:t>
      </w:r>
    </w:p>
    <w:p w14:paraId="55B79866" w14:textId="43BF8F2F" w:rsidR="00660738" w:rsidRPr="00516D45" w:rsidRDefault="00BF65D4" w:rsidP="00516D45">
      <w:pPr>
        <w:autoSpaceDE w:val="0"/>
        <w:autoSpaceDN w:val="0"/>
        <w:adjustRightInd w:val="0"/>
        <w:spacing w:after="0" w:line="240" w:lineRule="auto"/>
        <w:ind w:left="2160" w:firstLine="720"/>
        <w:rPr>
          <w:rFonts w:ascii="Times New Roman" w:hAnsi="Times New Roman" w:cs="Times New Roman"/>
          <w:color w:val="2E2E2E"/>
          <w:sz w:val="24"/>
          <w:szCs w:val="24"/>
          <w:lang w:val="es-ES"/>
        </w:rPr>
      </w:pPr>
      <w:r>
        <w:rPr>
          <w:rFonts w:ascii="Times New Roman" w:hAnsi="Times New Roman" w:cs="Times New Roman"/>
          <w:color w:val="2E2E2E"/>
          <w:sz w:val="24"/>
          <w:szCs w:val="24"/>
          <w:lang w:val="es-ES"/>
        </w:rPr>
        <w:t>______________________</w:t>
      </w:r>
    </w:p>
    <w:p w14:paraId="7F5E73D7" w14:textId="352CE189" w:rsidR="00660738" w:rsidRPr="00516D45" w:rsidRDefault="00660738" w:rsidP="00660738">
      <w:pPr>
        <w:autoSpaceDE w:val="0"/>
        <w:autoSpaceDN w:val="0"/>
        <w:adjustRightInd w:val="0"/>
        <w:spacing w:after="0" w:line="240" w:lineRule="auto"/>
        <w:ind w:left="720"/>
        <w:rPr>
          <w:rFonts w:ascii="Times New Roman" w:hAnsi="Times New Roman" w:cs="Times New Roman"/>
          <w:color w:val="2E2E2E"/>
          <w:sz w:val="24"/>
          <w:szCs w:val="24"/>
          <w:lang w:val="es-ES"/>
        </w:rPr>
      </w:pPr>
      <w:r w:rsidRPr="00516D45">
        <w:rPr>
          <w:rFonts w:ascii="Times New Roman" w:hAnsi="Times New Roman" w:cs="Times New Roman"/>
          <w:color w:val="2E2E2E"/>
          <w:sz w:val="24"/>
          <w:szCs w:val="24"/>
          <w:lang w:val="es-ES"/>
        </w:rPr>
        <w:tab/>
      </w:r>
      <w:r w:rsidRPr="00516D45">
        <w:rPr>
          <w:rFonts w:ascii="Times New Roman" w:hAnsi="Times New Roman" w:cs="Times New Roman"/>
          <w:color w:val="2E2E2E"/>
          <w:sz w:val="24"/>
          <w:szCs w:val="24"/>
          <w:lang w:val="es-ES"/>
        </w:rPr>
        <w:tab/>
      </w:r>
      <w:r w:rsidRPr="00516D45">
        <w:rPr>
          <w:rFonts w:ascii="Times New Roman" w:hAnsi="Times New Roman" w:cs="Times New Roman"/>
          <w:color w:val="2E2E2E"/>
          <w:sz w:val="24"/>
          <w:szCs w:val="24"/>
          <w:lang w:val="es-ES"/>
        </w:rPr>
        <w:tab/>
      </w:r>
      <w:r w:rsidR="00BF65D4">
        <w:rPr>
          <w:rFonts w:ascii="Times New Roman" w:hAnsi="Times New Roman" w:cs="Times New Roman"/>
          <w:color w:val="2E2E2E"/>
          <w:sz w:val="24"/>
          <w:szCs w:val="24"/>
          <w:lang w:val="es-ES"/>
        </w:rPr>
        <w:t>______________________</w:t>
      </w:r>
    </w:p>
    <w:p w14:paraId="658F09CC" w14:textId="4AE81C0D" w:rsidR="00660738" w:rsidRPr="00516D45" w:rsidRDefault="00660738" w:rsidP="00660738">
      <w:pPr>
        <w:autoSpaceDE w:val="0"/>
        <w:autoSpaceDN w:val="0"/>
        <w:adjustRightInd w:val="0"/>
        <w:spacing w:after="0" w:line="240" w:lineRule="auto"/>
        <w:ind w:left="720" w:firstLine="720"/>
        <w:rPr>
          <w:rFonts w:ascii="Times New Roman" w:hAnsi="Times New Roman" w:cs="Times New Roman"/>
          <w:color w:val="2E2E2E"/>
          <w:sz w:val="24"/>
          <w:szCs w:val="24"/>
        </w:rPr>
      </w:pPr>
      <w:r w:rsidRPr="00516D45">
        <w:rPr>
          <w:rFonts w:ascii="Times New Roman" w:hAnsi="Times New Roman" w:cs="Times New Roman"/>
          <w:color w:val="2E2E2E"/>
          <w:sz w:val="24"/>
          <w:szCs w:val="24"/>
          <w:lang w:val="es-ES"/>
        </w:rPr>
        <w:tab/>
      </w:r>
      <w:r w:rsidRPr="00516D45">
        <w:rPr>
          <w:rFonts w:ascii="Times New Roman" w:hAnsi="Times New Roman" w:cs="Times New Roman"/>
          <w:color w:val="2E2E2E"/>
          <w:sz w:val="24"/>
          <w:szCs w:val="24"/>
          <w:lang w:val="es-ES"/>
        </w:rPr>
        <w:tab/>
      </w:r>
      <w:r w:rsidRPr="00516D45">
        <w:rPr>
          <w:rFonts w:ascii="Times New Roman" w:hAnsi="Times New Roman" w:cs="Times New Roman"/>
          <w:color w:val="2E2E2E"/>
          <w:sz w:val="24"/>
          <w:szCs w:val="24"/>
        </w:rPr>
        <w:t xml:space="preserve">Phone: </w:t>
      </w:r>
      <w:r w:rsidR="00BF65D4">
        <w:rPr>
          <w:rFonts w:ascii="Times New Roman" w:hAnsi="Times New Roman" w:cs="Times New Roman"/>
          <w:color w:val="2E2E2E"/>
          <w:sz w:val="24"/>
          <w:szCs w:val="24"/>
        </w:rPr>
        <w:t>________________</w:t>
      </w:r>
    </w:p>
    <w:p w14:paraId="098847BF" w14:textId="76770D9E" w:rsidR="003A2C21" w:rsidRPr="00516D45" w:rsidRDefault="003A2C21" w:rsidP="00660738">
      <w:pPr>
        <w:autoSpaceDE w:val="0"/>
        <w:autoSpaceDN w:val="0"/>
        <w:adjustRightInd w:val="0"/>
        <w:spacing w:after="0" w:line="240" w:lineRule="auto"/>
        <w:ind w:left="720" w:firstLine="720"/>
        <w:rPr>
          <w:rFonts w:ascii="Times New Roman" w:hAnsi="Times New Roman" w:cs="Times New Roman"/>
          <w:color w:val="2E2E2E"/>
          <w:sz w:val="24"/>
          <w:szCs w:val="24"/>
        </w:rPr>
      </w:pPr>
      <w:r w:rsidRPr="00516D45">
        <w:rPr>
          <w:rFonts w:ascii="Times New Roman" w:hAnsi="Times New Roman" w:cs="Times New Roman"/>
          <w:color w:val="2E2E2E"/>
          <w:sz w:val="24"/>
          <w:szCs w:val="24"/>
        </w:rPr>
        <w:tab/>
      </w:r>
      <w:r w:rsidRPr="00516D45">
        <w:rPr>
          <w:rFonts w:ascii="Times New Roman" w:hAnsi="Times New Roman" w:cs="Times New Roman"/>
          <w:color w:val="2E2E2E"/>
          <w:sz w:val="24"/>
          <w:szCs w:val="24"/>
        </w:rPr>
        <w:tab/>
        <w:t xml:space="preserve">Fax: </w:t>
      </w:r>
      <w:r w:rsidR="00516D45" w:rsidRPr="00516D45">
        <w:rPr>
          <w:rFonts w:ascii="Times New Roman" w:hAnsi="Times New Roman" w:cs="Times New Roman"/>
          <w:color w:val="2E2E2E"/>
          <w:sz w:val="24"/>
          <w:szCs w:val="24"/>
        </w:rPr>
        <w:t>____________________</w:t>
      </w:r>
    </w:p>
    <w:p w14:paraId="066AD6C1" w14:textId="3004AB28" w:rsidR="00516D45" w:rsidRPr="00516D45" w:rsidRDefault="00516D45" w:rsidP="00660738">
      <w:pPr>
        <w:autoSpaceDE w:val="0"/>
        <w:autoSpaceDN w:val="0"/>
        <w:adjustRightInd w:val="0"/>
        <w:spacing w:after="0" w:line="240" w:lineRule="auto"/>
        <w:ind w:left="720" w:firstLine="720"/>
        <w:rPr>
          <w:rFonts w:ascii="Times New Roman" w:hAnsi="Times New Roman" w:cs="Times New Roman"/>
          <w:color w:val="2E2E2E"/>
          <w:sz w:val="24"/>
          <w:szCs w:val="24"/>
        </w:rPr>
      </w:pPr>
      <w:r w:rsidRPr="00516D45">
        <w:rPr>
          <w:rFonts w:ascii="Times New Roman" w:hAnsi="Times New Roman" w:cs="Times New Roman"/>
          <w:color w:val="2E2E2E"/>
          <w:sz w:val="24"/>
          <w:szCs w:val="24"/>
        </w:rPr>
        <w:tab/>
      </w:r>
      <w:r w:rsidRPr="00516D45">
        <w:rPr>
          <w:rFonts w:ascii="Times New Roman" w:hAnsi="Times New Roman" w:cs="Times New Roman"/>
          <w:color w:val="2E2E2E"/>
          <w:sz w:val="24"/>
          <w:szCs w:val="24"/>
        </w:rPr>
        <w:tab/>
        <w:t>E-mail: _________________</w:t>
      </w:r>
    </w:p>
    <w:p w14:paraId="3B77B957" w14:textId="65CFB74F" w:rsidR="00660738" w:rsidRPr="00516D45" w:rsidRDefault="00660738" w:rsidP="00660738">
      <w:pPr>
        <w:autoSpaceDE w:val="0"/>
        <w:autoSpaceDN w:val="0"/>
        <w:adjustRightInd w:val="0"/>
        <w:spacing w:after="0" w:line="240" w:lineRule="auto"/>
        <w:ind w:left="2880" w:hanging="2160"/>
        <w:rPr>
          <w:rFonts w:ascii="Times New Roman" w:hAnsi="Times New Roman" w:cs="Times New Roman"/>
          <w:color w:val="2E2E2E"/>
          <w:sz w:val="24"/>
          <w:szCs w:val="24"/>
        </w:rPr>
      </w:pPr>
    </w:p>
    <w:p w14:paraId="7B0E1D76" w14:textId="70AFDBC2" w:rsidR="00660738" w:rsidRPr="00516D45" w:rsidRDefault="00660738" w:rsidP="00660738">
      <w:pPr>
        <w:autoSpaceDE w:val="0"/>
        <w:autoSpaceDN w:val="0"/>
        <w:adjustRightInd w:val="0"/>
        <w:spacing w:after="0" w:line="240" w:lineRule="auto"/>
        <w:ind w:left="2880" w:hanging="2880"/>
        <w:rPr>
          <w:rFonts w:ascii="Times New Roman" w:hAnsi="Times New Roman" w:cs="Times New Roman"/>
          <w:color w:val="2E2E2E"/>
          <w:sz w:val="24"/>
          <w:szCs w:val="24"/>
        </w:rPr>
      </w:pPr>
      <w:r w:rsidRPr="00516D45">
        <w:rPr>
          <w:rFonts w:ascii="Times New Roman" w:hAnsi="Times New Roman" w:cs="Times New Roman"/>
          <w:b/>
          <w:color w:val="2E2E2E"/>
          <w:sz w:val="24"/>
          <w:szCs w:val="24"/>
        </w:rPr>
        <w:t>Type of entity</w:t>
      </w:r>
      <w:r w:rsidRPr="00516D45">
        <w:rPr>
          <w:rFonts w:ascii="Times New Roman" w:hAnsi="Times New Roman" w:cs="Times New Roman"/>
          <w:color w:val="2E2E2E"/>
          <w:sz w:val="24"/>
          <w:szCs w:val="24"/>
        </w:rPr>
        <w:t>:</w:t>
      </w:r>
      <w:r w:rsidRPr="00516D45">
        <w:rPr>
          <w:rFonts w:ascii="Times New Roman" w:hAnsi="Times New Roman" w:cs="Times New Roman"/>
          <w:color w:val="2E2E2E"/>
          <w:sz w:val="24"/>
          <w:szCs w:val="24"/>
        </w:rPr>
        <w:tab/>
      </w:r>
      <w:r w:rsidR="00516D45" w:rsidRPr="00516D45">
        <w:rPr>
          <w:rFonts w:ascii="Times New Roman" w:hAnsi="Times New Roman" w:cs="Times New Roman"/>
          <w:color w:val="2E2E2E"/>
          <w:sz w:val="24"/>
          <w:szCs w:val="24"/>
        </w:rPr>
        <w:t>____________________________</w:t>
      </w:r>
      <w:r w:rsidR="00727352">
        <w:rPr>
          <w:rFonts w:ascii="Times New Roman" w:hAnsi="Times New Roman" w:cs="Times New Roman"/>
          <w:color w:val="2E2E2E"/>
          <w:sz w:val="24"/>
          <w:szCs w:val="24"/>
        </w:rPr>
        <w:t xml:space="preserve"> </w:t>
      </w:r>
    </w:p>
    <w:p w14:paraId="78AB68BF" w14:textId="22C0AAC3" w:rsidR="005B38AE" w:rsidRPr="00516D45" w:rsidRDefault="005B38AE" w:rsidP="00F5103C">
      <w:pPr>
        <w:autoSpaceDE w:val="0"/>
        <w:autoSpaceDN w:val="0"/>
        <w:adjustRightInd w:val="0"/>
        <w:spacing w:after="0" w:line="240" w:lineRule="auto"/>
        <w:ind w:left="2880" w:hanging="2160"/>
        <w:rPr>
          <w:rFonts w:ascii="Times New Roman" w:hAnsi="Times New Roman" w:cs="Times New Roman"/>
          <w:color w:val="2E2E2E"/>
          <w:sz w:val="24"/>
          <w:szCs w:val="24"/>
        </w:rPr>
      </w:pPr>
    </w:p>
    <w:p w14:paraId="3810230E" w14:textId="5BEF754F" w:rsidR="00F5103C" w:rsidRDefault="004B31BE" w:rsidP="00F5103C">
      <w:pPr>
        <w:autoSpaceDE w:val="0"/>
        <w:autoSpaceDN w:val="0"/>
        <w:adjustRightInd w:val="0"/>
        <w:spacing w:after="0" w:line="240" w:lineRule="auto"/>
        <w:rPr>
          <w:rFonts w:ascii="Times New Roman" w:hAnsi="Times New Roman" w:cs="Times New Roman"/>
          <w:color w:val="2E2E2E"/>
          <w:sz w:val="24"/>
          <w:szCs w:val="24"/>
        </w:rPr>
      </w:pPr>
      <w:r w:rsidRPr="00516D45">
        <w:rPr>
          <w:rFonts w:ascii="Times New Roman" w:hAnsi="Times New Roman" w:cs="Times New Roman"/>
          <w:b/>
          <w:color w:val="2E2E2E"/>
          <w:sz w:val="24"/>
          <w:szCs w:val="24"/>
        </w:rPr>
        <w:t>B</w:t>
      </w:r>
      <w:r w:rsidR="005B38AE" w:rsidRPr="00516D45">
        <w:rPr>
          <w:rFonts w:ascii="Times New Roman" w:hAnsi="Times New Roman" w:cs="Times New Roman"/>
          <w:b/>
          <w:color w:val="2E2E2E"/>
          <w:sz w:val="24"/>
          <w:szCs w:val="24"/>
        </w:rPr>
        <w:t>uyer</w:t>
      </w:r>
      <w:r w:rsidR="00C96CAD" w:rsidRPr="00516D45">
        <w:rPr>
          <w:rFonts w:ascii="Times New Roman" w:hAnsi="Times New Roman" w:cs="Times New Roman"/>
          <w:b/>
          <w:color w:val="2E2E2E"/>
          <w:sz w:val="24"/>
          <w:szCs w:val="24"/>
        </w:rPr>
        <w:t>’</w:t>
      </w:r>
      <w:r w:rsidR="005B38AE" w:rsidRPr="00516D45">
        <w:rPr>
          <w:rFonts w:ascii="Times New Roman" w:hAnsi="Times New Roman" w:cs="Times New Roman"/>
          <w:b/>
          <w:color w:val="2E2E2E"/>
          <w:sz w:val="24"/>
          <w:szCs w:val="24"/>
        </w:rPr>
        <w:t>s Attorney:</w:t>
      </w:r>
      <w:r w:rsidR="005B38AE" w:rsidRPr="00516D45">
        <w:rPr>
          <w:rFonts w:ascii="Times New Roman" w:hAnsi="Times New Roman" w:cs="Times New Roman"/>
          <w:color w:val="2E2E2E"/>
          <w:sz w:val="24"/>
          <w:szCs w:val="24"/>
        </w:rPr>
        <w:tab/>
      </w:r>
      <w:r w:rsidR="00F5103C" w:rsidRPr="00516D45">
        <w:rPr>
          <w:rFonts w:ascii="Times New Roman" w:hAnsi="Times New Roman" w:cs="Times New Roman"/>
          <w:color w:val="2E2E2E"/>
          <w:sz w:val="24"/>
          <w:szCs w:val="24"/>
        </w:rPr>
        <w:tab/>
      </w:r>
      <w:r w:rsidR="00BF65D4">
        <w:rPr>
          <w:rFonts w:ascii="Times New Roman" w:hAnsi="Times New Roman" w:cs="Times New Roman"/>
          <w:color w:val="2E2E2E"/>
          <w:sz w:val="24"/>
          <w:szCs w:val="24"/>
        </w:rPr>
        <w:t>__________________________</w:t>
      </w:r>
    </w:p>
    <w:p w14:paraId="5060BEBA" w14:textId="135970AA" w:rsidR="00727352" w:rsidRPr="00516D45" w:rsidRDefault="00BF65D4" w:rsidP="00727352">
      <w:pPr>
        <w:autoSpaceDE w:val="0"/>
        <w:autoSpaceDN w:val="0"/>
        <w:adjustRightInd w:val="0"/>
        <w:spacing w:after="0" w:line="240" w:lineRule="auto"/>
        <w:ind w:left="2880"/>
        <w:rPr>
          <w:rFonts w:ascii="Times New Roman" w:hAnsi="Times New Roman" w:cs="Times New Roman"/>
          <w:color w:val="2E2E2E"/>
          <w:sz w:val="24"/>
          <w:szCs w:val="24"/>
        </w:rPr>
      </w:pPr>
      <w:r>
        <w:rPr>
          <w:rFonts w:ascii="Times New Roman" w:hAnsi="Times New Roman" w:cs="Times New Roman"/>
          <w:color w:val="2E2E2E"/>
          <w:sz w:val="24"/>
          <w:szCs w:val="24"/>
        </w:rPr>
        <w:t>__________________________</w:t>
      </w:r>
    </w:p>
    <w:p w14:paraId="77849B31" w14:textId="673AB41B" w:rsidR="00727352" w:rsidRPr="00727352" w:rsidRDefault="00F5103C" w:rsidP="00727352">
      <w:pPr>
        <w:autoSpaceDE w:val="0"/>
        <w:autoSpaceDN w:val="0"/>
        <w:adjustRightInd w:val="0"/>
        <w:spacing w:after="0" w:line="240" w:lineRule="auto"/>
        <w:rPr>
          <w:rFonts w:ascii="Times New Roman" w:hAnsi="Times New Roman" w:cs="Times New Roman"/>
          <w:color w:val="2E2E2E"/>
          <w:sz w:val="24"/>
          <w:szCs w:val="24"/>
          <w:lang w:val="es-ES"/>
        </w:rPr>
      </w:pPr>
      <w:r w:rsidRPr="00516D45">
        <w:rPr>
          <w:rFonts w:ascii="Times New Roman" w:hAnsi="Times New Roman" w:cs="Times New Roman"/>
          <w:color w:val="2E2E2E"/>
          <w:sz w:val="24"/>
          <w:szCs w:val="24"/>
        </w:rPr>
        <w:tab/>
      </w:r>
      <w:r w:rsidRPr="00516D45">
        <w:rPr>
          <w:rFonts w:ascii="Times New Roman" w:hAnsi="Times New Roman" w:cs="Times New Roman"/>
          <w:color w:val="2E2E2E"/>
          <w:sz w:val="24"/>
          <w:szCs w:val="24"/>
        </w:rPr>
        <w:tab/>
      </w:r>
      <w:r w:rsidRPr="00516D45">
        <w:rPr>
          <w:rFonts w:ascii="Times New Roman" w:hAnsi="Times New Roman" w:cs="Times New Roman"/>
          <w:color w:val="2E2E2E"/>
          <w:sz w:val="24"/>
          <w:szCs w:val="24"/>
        </w:rPr>
        <w:tab/>
      </w:r>
      <w:r w:rsidRPr="00516D45">
        <w:rPr>
          <w:rFonts w:ascii="Times New Roman" w:hAnsi="Times New Roman" w:cs="Times New Roman"/>
          <w:color w:val="2E2E2E"/>
          <w:sz w:val="24"/>
          <w:szCs w:val="24"/>
        </w:rPr>
        <w:tab/>
      </w:r>
      <w:r w:rsidR="00BF65D4">
        <w:rPr>
          <w:rFonts w:ascii="Times New Roman" w:hAnsi="Times New Roman" w:cs="Times New Roman"/>
          <w:color w:val="2E2E2E"/>
          <w:sz w:val="24"/>
          <w:szCs w:val="24"/>
          <w:lang w:val="es-ES"/>
        </w:rPr>
        <w:t>__________________________</w:t>
      </w:r>
    </w:p>
    <w:p w14:paraId="3B6793D6" w14:textId="3C5F7F94" w:rsidR="00F5103C" w:rsidRPr="00516D45" w:rsidRDefault="00727352" w:rsidP="00727352">
      <w:pPr>
        <w:autoSpaceDE w:val="0"/>
        <w:autoSpaceDN w:val="0"/>
        <w:adjustRightInd w:val="0"/>
        <w:spacing w:after="0" w:line="240" w:lineRule="auto"/>
        <w:rPr>
          <w:rFonts w:ascii="Times New Roman" w:hAnsi="Times New Roman" w:cs="Times New Roman"/>
          <w:color w:val="2E2E2E"/>
          <w:sz w:val="24"/>
          <w:szCs w:val="24"/>
          <w:lang w:val="es-ES"/>
        </w:rPr>
      </w:pPr>
      <w:r w:rsidRPr="00727352">
        <w:rPr>
          <w:rFonts w:ascii="Times New Roman" w:hAnsi="Times New Roman" w:cs="Times New Roman"/>
          <w:color w:val="2E2E2E"/>
          <w:sz w:val="24"/>
          <w:szCs w:val="24"/>
          <w:lang w:val="es-ES"/>
        </w:rPr>
        <w:tab/>
      </w:r>
      <w:r w:rsidRPr="00727352">
        <w:rPr>
          <w:rFonts w:ascii="Times New Roman" w:hAnsi="Times New Roman" w:cs="Times New Roman"/>
          <w:color w:val="2E2E2E"/>
          <w:sz w:val="24"/>
          <w:szCs w:val="24"/>
          <w:lang w:val="es-ES"/>
        </w:rPr>
        <w:tab/>
      </w:r>
      <w:r w:rsidRPr="00727352">
        <w:rPr>
          <w:rFonts w:ascii="Times New Roman" w:hAnsi="Times New Roman" w:cs="Times New Roman"/>
          <w:color w:val="2E2E2E"/>
          <w:sz w:val="24"/>
          <w:szCs w:val="24"/>
          <w:lang w:val="es-ES"/>
        </w:rPr>
        <w:tab/>
      </w:r>
      <w:r>
        <w:rPr>
          <w:rFonts w:ascii="Times New Roman" w:hAnsi="Times New Roman" w:cs="Times New Roman"/>
          <w:color w:val="2E2E2E"/>
          <w:sz w:val="24"/>
          <w:szCs w:val="24"/>
          <w:lang w:val="es-ES"/>
        </w:rPr>
        <w:tab/>
      </w:r>
      <w:r w:rsidR="00BF65D4">
        <w:rPr>
          <w:rFonts w:ascii="Times New Roman" w:hAnsi="Times New Roman" w:cs="Times New Roman"/>
          <w:color w:val="2E2E2E"/>
          <w:sz w:val="24"/>
          <w:szCs w:val="24"/>
          <w:lang w:val="es-ES"/>
        </w:rPr>
        <w:t>___________________________</w:t>
      </w:r>
    </w:p>
    <w:p w14:paraId="6B4F144B" w14:textId="7C00EC7F" w:rsidR="00727352" w:rsidRDefault="00F5103C" w:rsidP="00727352">
      <w:pPr>
        <w:autoSpaceDE w:val="0"/>
        <w:autoSpaceDN w:val="0"/>
        <w:adjustRightInd w:val="0"/>
        <w:spacing w:after="0" w:line="240" w:lineRule="auto"/>
        <w:ind w:left="720" w:firstLine="720"/>
        <w:rPr>
          <w:rFonts w:ascii="Times New Roman" w:hAnsi="Times New Roman" w:cs="Times New Roman"/>
          <w:color w:val="2E2E2E"/>
          <w:sz w:val="24"/>
          <w:szCs w:val="24"/>
        </w:rPr>
      </w:pPr>
      <w:r w:rsidRPr="00516D45">
        <w:rPr>
          <w:rFonts w:ascii="Times New Roman" w:hAnsi="Times New Roman" w:cs="Times New Roman"/>
          <w:color w:val="2E2E2E"/>
          <w:sz w:val="24"/>
          <w:szCs w:val="24"/>
          <w:lang w:val="es-ES"/>
        </w:rPr>
        <w:tab/>
      </w:r>
      <w:r w:rsidRPr="00516D45">
        <w:rPr>
          <w:rFonts w:ascii="Times New Roman" w:hAnsi="Times New Roman" w:cs="Times New Roman"/>
          <w:color w:val="2E2E2E"/>
          <w:sz w:val="24"/>
          <w:szCs w:val="24"/>
          <w:lang w:val="es-ES"/>
        </w:rPr>
        <w:tab/>
      </w:r>
      <w:proofErr w:type="gramStart"/>
      <w:r w:rsidRPr="00516D45">
        <w:rPr>
          <w:rFonts w:ascii="Times New Roman" w:hAnsi="Times New Roman" w:cs="Times New Roman"/>
          <w:color w:val="2E2E2E"/>
          <w:sz w:val="24"/>
          <w:szCs w:val="24"/>
          <w:lang w:val="fr-FR"/>
        </w:rPr>
        <w:t>Phone:</w:t>
      </w:r>
      <w:proofErr w:type="gramEnd"/>
      <w:r w:rsidRPr="00516D45">
        <w:rPr>
          <w:rFonts w:ascii="Times New Roman" w:hAnsi="Times New Roman" w:cs="Times New Roman"/>
          <w:color w:val="2E2E2E"/>
          <w:sz w:val="24"/>
          <w:szCs w:val="24"/>
          <w:lang w:val="fr-FR"/>
        </w:rPr>
        <w:t xml:space="preserve"> </w:t>
      </w:r>
      <w:r w:rsidR="00BF65D4">
        <w:rPr>
          <w:rFonts w:ascii="Times New Roman" w:hAnsi="Times New Roman" w:cs="Times New Roman"/>
          <w:color w:val="2E2E2E"/>
          <w:sz w:val="24"/>
          <w:szCs w:val="24"/>
        </w:rPr>
        <w:t>______________________</w:t>
      </w:r>
      <w:r w:rsidR="00727352" w:rsidRPr="00727352">
        <w:rPr>
          <w:rFonts w:ascii="Times New Roman" w:hAnsi="Times New Roman" w:cs="Times New Roman"/>
          <w:color w:val="2E2E2E"/>
          <w:sz w:val="24"/>
          <w:szCs w:val="24"/>
        </w:rPr>
        <w:t xml:space="preserve">  </w:t>
      </w:r>
    </w:p>
    <w:p w14:paraId="6D6F5877" w14:textId="5BE87104" w:rsidR="00F5103C" w:rsidRPr="00727352" w:rsidRDefault="00F5103C" w:rsidP="00727352">
      <w:pPr>
        <w:autoSpaceDE w:val="0"/>
        <w:autoSpaceDN w:val="0"/>
        <w:adjustRightInd w:val="0"/>
        <w:spacing w:after="0" w:line="240" w:lineRule="auto"/>
        <w:ind w:left="2160" w:firstLine="720"/>
        <w:rPr>
          <w:rFonts w:ascii="Times New Roman" w:hAnsi="Times New Roman" w:cs="Times New Roman"/>
          <w:sz w:val="24"/>
          <w:szCs w:val="24"/>
          <w:lang w:val="fr-FR"/>
        </w:rPr>
      </w:pPr>
      <w:proofErr w:type="gramStart"/>
      <w:r w:rsidRPr="00516D45">
        <w:rPr>
          <w:rFonts w:ascii="Times New Roman" w:hAnsi="Times New Roman" w:cs="Times New Roman"/>
          <w:color w:val="2E2E2E"/>
          <w:sz w:val="24"/>
          <w:szCs w:val="24"/>
          <w:lang w:val="fr-FR"/>
        </w:rPr>
        <w:t>Email:</w:t>
      </w:r>
      <w:proofErr w:type="gramEnd"/>
      <w:r w:rsidRPr="00516D45">
        <w:rPr>
          <w:rFonts w:ascii="Times New Roman" w:hAnsi="Times New Roman" w:cs="Times New Roman"/>
          <w:color w:val="2E2E2E"/>
          <w:sz w:val="24"/>
          <w:szCs w:val="24"/>
          <w:lang w:val="fr-FR"/>
        </w:rPr>
        <w:t xml:space="preserve"> </w:t>
      </w:r>
      <w:hyperlink r:id="rId8" w:history="1">
        <w:r w:rsidR="00BF65D4">
          <w:rPr>
            <w:rStyle w:val="Hyperlink"/>
            <w:rFonts w:ascii="Times New Roman" w:hAnsi="Times New Roman" w:cs="Times New Roman"/>
            <w:color w:val="auto"/>
            <w:sz w:val="24"/>
            <w:szCs w:val="24"/>
            <w:u w:val="none"/>
          </w:rPr>
          <w:t>____________________</w:t>
        </w:r>
      </w:hyperlink>
    </w:p>
    <w:p w14:paraId="47930534" w14:textId="16629FF5" w:rsidR="005B38AE" w:rsidRPr="0099146F" w:rsidRDefault="00493874" w:rsidP="00727352">
      <w:pPr>
        <w:autoSpaceDE w:val="0"/>
        <w:autoSpaceDN w:val="0"/>
        <w:adjustRightInd w:val="0"/>
        <w:spacing w:after="0" w:line="240" w:lineRule="auto"/>
        <w:ind w:left="1440"/>
        <w:rPr>
          <w:rFonts w:ascii="Times New Roman" w:hAnsi="Times New Roman" w:cs="Times New Roman"/>
          <w:color w:val="2E2E2E"/>
          <w:sz w:val="24"/>
          <w:szCs w:val="24"/>
          <w:lang w:val="fr-FR"/>
        </w:rPr>
      </w:pPr>
      <w:r w:rsidRPr="00516D45">
        <w:rPr>
          <w:rFonts w:ascii="Times New Roman" w:hAnsi="Times New Roman" w:cs="Times New Roman"/>
          <w:color w:val="2E2E2E"/>
          <w:sz w:val="24"/>
          <w:szCs w:val="24"/>
          <w:lang w:val="fr-FR"/>
        </w:rPr>
        <w:lastRenderedPageBreak/>
        <w:tab/>
      </w:r>
      <w:r w:rsidR="005B38AE" w:rsidRPr="00516D45">
        <w:rPr>
          <w:rFonts w:ascii="Times New Roman" w:hAnsi="Times New Roman" w:cs="Times New Roman"/>
          <w:color w:val="2E2E2E"/>
          <w:sz w:val="24"/>
          <w:szCs w:val="24"/>
          <w:lang w:val="fr-FR"/>
        </w:rPr>
        <w:tab/>
      </w:r>
    </w:p>
    <w:p w14:paraId="7B70A979" w14:textId="6FECCAE5" w:rsidR="005B38AE" w:rsidRPr="00433099" w:rsidRDefault="005B38AE" w:rsidP="00286E78">
      <w:pPr>
        <w:autoSpaceDE w:val="0"/>
        <w:autoSpaceDN w:val="0"/>
        <w:adjustRightInd w:val="0"/>
        <w:spacing w:after="0" w:line="240" w:lineRule="auto"/>
        <w:jc w:val="both"/>
        <w:rPr>
          <w:rFonts w:ascii="Times New Roman" w:hAnsi="Times New Roman" w:cs="Times New Roman"/>
          <w:color w:val="2E2E2E"/>
          <w:sz w:val="24"/>
          <w:szCs w:val="24"/>
        </w:rPr>
      </w:pPr>
      <w:r w:rsidRPr="00516D45">
        <w:rPr>
          <w:rFonts w:ascii="Times New Roman" w:hAnsi="Times New Roman" w:cs="Times New Roman"/>
          <w:b/>
          <w:color w:val="2E2E2E"/>
          <w:sz w:val="24"/>
          <w:szCs w:val="24"/>
        </w:rPr>
        <w:t>Propert</w:t>
      </w:r>
      <w:r w:rsidRPr="00516D45">
        <w:rPr>
          <w:rFonts w:ascii="Times New Roman" w:hAnsi="Times New Roman" w:cs="Times New Roman"/>
          <w:b/>
          <w:bCs/>
          <w:color w:val="2E2E2E"/>
          <w:sz w:val="24"/>
          <w:szCs w:val="24"/>
        </w:rPr>
        <w:t>y</w:t>
      </w:r>
      <w:r w:rsidRPr="00516D45">
        <w:rPr>
          <w:rFonts w:ascii="Times New Roman" w:hAnsi="Times New Roman" w:cs="Times New Roman"/>
          <w:color w:val="2E2E2E"/>
          <w:sz w:val="24"/>
          <w:szCs w:val="24"/>
        </w:rPr>
        <w:t xml:space="preserve">: The surface only of </w:t>
      </w:r>
      <w:r w:rsidR="00A6174C" w:rsidRPr="00516D45">
        <w:rPr>
          <w:rFonts w:ascii="Times New Roman" w:hAnsi="Times New Roman" w:cs="Times New Roman"/>
          <w:color w:val="2E2E2E"/>
          <w:sz w:val="24"/>
          <w:szCs w:val="24"/>
        </w:rPr>
        <w:t>approximately</w:t>
      </w:r>
      <w:r w:rsidRPr="00516D45">
        <w:rPr>
          <w:rFonts w:ascii="Times New Roman" w:hAnsi="Times New Roman" w:cs="Times New Roman"/>
          <w:color w:val="2E2E2E"/>
          <w:sz w:val="24"/>
          <w:szCs w:val="24"/>
        </w:rPr>
        <w:t xml:space="preserve"> </w:t>
      </w:r>
      <w:r w:rsidR="006827CD">
        <w:rPr>
          <w:rFonts w:ascii="Times New Roman" w:hAnsi="Times New Roman" w:cs="Times New Roman"/>
          <w:color w:val="2E2E2E"/>
          <w:sz w:val="24"/>
          <w:szCs w:val="24"/>
        </w:rPr>
        <w:t>fourteen (14)</w:t>
      </w:r>
      <w:r w:rsidR="00C554FB" w:rsidRPr="00C554FB">
        <w:rPr>
          <w:rFonts w:ascii="Times New Roman" w:hAnsi="Times New Roman" w:cs="Times New Roman"/>
          <w:color w:val="2E2E2E"/>
          <w:sz w:val="24"/>
          <w:szCs w:val="24"/>
        </w:rPr>
        <w:t xml:space="preserve"> acres</w:t>
      </w:r>
      <w:r w:rsidR="006827CD">
        <w:rPr>
          <w:rFonts w:ascii="Times New Roman" w:hAnsi="Times New Roman" w:cs="Times New Roman"/>
          <w:color w:val="2E2E2E"/>
          <w:sz w:val="24"/>
          <w:szCs w:val="24"/>
        </w:rPr>
        <w:t xml:space="preserve"> </w:t>
      </w:r>
      <w:r w:rsidR="006827CD" w:rsidRPr="006827CD">
        <w:rPr>
          <w:rFonts w:ascii="Times New Roman" w:hAnsi="Times New Roman" w:cs="Times New Roman"/>
          <w:color w:val="2E2E2E"/>
          <w:sz w:val="24"/>
          <w:szCs w:val="24"/>
        </w:rPr>
        <w:t>described as Lot 2, Block 2, Montecillo Unit Three Amending Plat, an Addition to the City of El Paso, El Paso County, Texas, according to the map thereof recorded under Instrument No. 20090065237, Plat records of El Paso County, Texas</w:t>
      </w:r>
      <w:r w:rsidR="006827CD">
        <w:rPr>
          <w:rFonts w:ascii="Times New Roman" w:hAnsi="Times New Roman" w:cs="Times New Roman"/>
          <w:color w:val="2E2E2E"/>
          <w:sz w:val="24"/>
          <w:szCs w:val="24"/>
        </w:rPr>
        <w:t xml:space="preserve">, </w:t>
      </w:r>
      <w:r w:rsidR="006827CD" w:rsidRPr="006827CD">
        <w:rPr>
          <w:rFonts w:ascii="Times New Roman" w:hAnsi="Times New Roman" w:cs="Times New Roman"/>
          <w:color w:val="2E2E2E"/>
          <w:sz w:val="24"/>
          <w:szCs w:val="24"/>
        </w:rPr>
        <w:t>El Paso Central Appraisal District Property ID No. 609861</w:t>
      </w:r>
      <w:r w:rsidR="003A2C21" w:rsidRPr="00516D45">
        <w:rPr>
          <w:rFonts w:ascii="Times New Roman" w:hAnsi="Times New Roman" w:cs="Times New Roman"/>
          <w:color w:val="2E2E2E"/>
          <w:sz w:val="24"/>
          <w:szCs w:val="24"/>
        </w:rPr>
        <w:t xml:space="preserve">, </w:t>
      </w:r>
      <w:r w:rsidR="00637A3D" w:rsidRPr="00516D45">
        <w:rPr>
          <w:rFonts w:ascii="Times New Roman" w:hAnsi="Times New Roman" w:cs="Times New Roman"/>
          <w:color w:val="2E2E2E"/>
          <w:sz w:val="24"/>
          <w:szCs w:val="24"/>
        </w:rPr>
        <w:t>further described</w:t>
      </w:r>
      <w:r w:rsidRPr="00516D45">
        <w:rPr>
          <w:rFonts w:ascii="Times New Roman" w:hAnsi="Times New Roman" w:cs="Times New Roman"/>
          <w:color w:val="2E2E2E"/>
          <w:sz w:val="24"/>
          <w:szCs w:val="24"/>
        </w:rPr>
        <w:t xml:space="preserve"> in </w:t>
      </w:r>
      <w:r w:rsidRPr="00516D45">
        <w:rPr>
          <w:rFonts w:ascii="Times New Roman" w:hAnsi="Times New Roman" w:cs="Times New Roman"/>
          <w:iCs/>
          <w:color w:val="2E2E2E"/>
          <w:sz w:val="24"/>
          <w:szCs w:val="24"/>
        </w:rPr>
        <w:t>Exhibit A</w:t>
      </w:r>
      <w:r w:rsidRPr="00516D45">
        <w:rPr>
          <w:rFonts w:ascii="Times New Roman" w:hAnsi="Times New Roman" w:cs="Times New Roman"/>
          <w:color w:val="2E2E2E"/>
          <w:sz w:val="24"/>
          <w:szCs w:val="24"/>
        </w:rPr>
        <w:t xml:space="preserve">, attached hereto and incorporated herein by reference, including any and all improvements located on the Property. </w:t>
      </w:r>
      <w:r w:rsidR="003A2C21" w:rsidRPr="00516D45">
        <w:rPr>
          <w:rFonts w:ascii="Times New Roman" w:hAnsi="Times New Roman" w:cs="Times New Roman"/>
          <w:color w:val="2E2E2E"/>
          <w:sz w:val="24"/>
          <w:szCs w:val="24"/>
        </w:rPr>
        <w:t>T</w:t>
      </w:r>
      <w:r w:rsidR="005F4CA5" w:rsidRPr="00516D45">
        <w:rPr>
          <w:rFonts w:ascii="Times New Roman" w:hAnsi="Times New Roman" w:cs="Times New Roman"/>
          <w:color w:val="2E2E2E"/>
          <w:sz w:val="24"/>
          <w:szCs w:val="24"/>
        </w:rPr>
        <w:t xml:space="preserve">he </w:t>
      </w:r>
      <w:r w:rsidRPr="00516D45">
        <w:rPr>
          <w:rFonts w:ascii="Times New Roman" w:hAnsi="Times New Roman" w:cs="Times New Roman"/>
          <w:color w:val="2E2E2E"/>
          <w:sz w:val="24"/>
          <w:szCs w:val="24"/>
        </w:rPr>
        <w:t>Property shall not include any personal property not permanently affixed to the land.</w:t>
      </w:r>
    </w:p>
    <w:p w14:paraId="40012755" w14:textId="11DB9EE3" w:rsidR="00286E78" w:rsidRPr="00433099" w:rsidRDefault="00286E78" w:rsidP="00286E78">
      <w:pPr>
        <w:autoSpaceDE w:val="0"/>
        <w:autoSpaceDN w:val="0"/>
        <w:adjustRightInd w:val="0"/>
        <w:spacing w:after="0" w:line="240" w:lineRule="auto"/>
        <w:jc w:val="both"/>
        <w:rPr>
          <w:rFonts w:ascii="Times New Roman" w:hAnsi="Times New Roman" w:cs="Times New Roman"/>
          <w:color w:val="2E2E2E"/>
          <w:sz w:val="24"/>
          <w:szCs w:val="24"/>
        </w:rPr>
      </w:pPr>
    </w:p>
    <w:p w14:paraId="5E8A9125" w14:textId="1F5A3D0F" w:rsidR="00286E78" w:rsidRPr="00433099" w:rsidRDefault="007D2710" w:rsidP="00286E78">
      <w:pPr>
        <w:jc w:val="both"/>
        <w:rPr>
          <w:rFonts w:ascii="Times New Roman" w:hAnsi="Times New Roman" w:cs="Times New Roman"/>
          <w:sz w:val="24"/>
          <w:szCs w:val="24"/>
        </w:rPr>
      </w:pPr>
      <w:r w:rsidRPr="007D2710">
        <w:rPr>
          <w:rFonts w:ascii="Times New Roman" w:hAnsi="Times New Roman" w:cs="Times New Roman"/>
          <w:sz w:val="24"/>
          <w:szCs w:val="24"/>
        </w:rPr>
        <w:t>The parties acknowledge that the legal description contained in this Contract technically may be, or is, legally insufficient for the purposes of supporting an action for specific performance or other enforcement hereof. As such, the parties confirm to each other that notwithstanding the insufficiency, if any, they desire to proceed with the conveyance of the Property as contemplated by this Contract. Because the parties are desirous of executing this Contract, they agree that (a) they are experienced in transactions of the nature provided for in this Contract, (b) in fact, they are specifically familiar with the location of the Property, (c) each party waives any and all claims of an insufficient legal description in a cause of action for performance hereunder, and (d) u</w:t>
      </w:r>
      <w:r w:rsidR="00286E78" w:rsidRPr="00433099">
        <w:rPr>
          <w:rFonts w:ascii="Times New Roman" w:hAnsi="Times New Roman" w:cs="Times New Roman"/>
          <w:sz w:val="24"/>
          <w:szCs w:val="24"/>
        </w:rPr>
        <w:t xml:space="preserve">pon the delivery of the Survey (defined below) to Buyer, and approval of such Survey by Buyer and Seller, the parties shall amend and restate this </w:t>
      </w:r>
      <w:r w:rsidR="00D21DC5">
        <w:rPr>
          <w:rFonts w:ascii="Times New Roman" w:hAnsi="Times New Roman" w:cs="Times New Roman"/>
          <w:sz w:val="24"/>
          <w:szCs w:val="24"/>
        </w:rPr>
        <w:t>C</w:t>
      </w:r>
      <w:r w:rsidR="00286E78" w:rsidRPr="00433099">
        <w:rPr>
          <w:rFonts w:ascii="Times New Roman" w:hAnsi="Times New Roman" w:cs="Times New Roman"/>
          <w:sz w:val="24"/>
          <w:szCs w:val="24"/>
        </w:rPr>
        <w:t xml:space="preserve">ontract to replace the </w:t>
      </w:r>
      <w:r w:rsidR="00516D45">
        <w:rPr>
          <w:rFonts w:ascii="Times New Roman" w:hAnsi="Times New Roman" w:cs="Times New Roman"/>
          <w:sz w:val="24"/>
          <w:szCs w:val="24"/>
        </w:rPr>
        <w:t>description</w:t>
      </w:r>
      <w:r w:rsidR="00286E78" w:rsidRPr="00433099">
        <w:rPr>
          <w:rFonts w:ascii="Times New Roman" w:hAnsi="Times New Roman" w:cs="Times New Roman"/>
          <w:sz w:val="24"/>
          <w:szCs w:val="24"/>
        </w:rPr>
        <w:t xml:space="preserve"> of the Property </w:t>
      </w:r>
      <w:r w:rsidR="00637A3D">
        <w:rPr>
          <w:rFonts w:ascii="Times New Roman" w:hAnsi="Times New Roman" w:cs="Times New Roman"/>
          <w:sz w:val="24"/>
          <w:szCs w:val="24"/>
        </w:rPr>
        <w:t>i</w:t>
      </w:r>
      <w:r w:rsidR="00286E78" w:rsidRPr="00433099">
        <w:rPr>
          <w:rFonts w:ascii="Times New Roman" w:hAnsi="Times New Roman" w:cs="Times New Roman"/>
          <w:sz w:val="24"/>
          <w:szCs w:val="24"/>
        </w:rPr>
        <w:t xml:space="preserve">n Exhibit A with the metes and bounds description of the Property prepared by the Surveyor in connection with the Survey.  </w:t>
      </w:r>
    </w:p>
    <w:p w14:paraId="0A80A109" w14:textId="0717F63B" w:rsidR="007D5B0B" w:rsidRPr="00FB29B1" w:rsidRDefault="007D5B0B" w:rsidP="007D5B0B">
      <w:pPr>
        <w:autoSpaceDE w:val="0"/>
        <w:autoSpaceDN w:val="0"/>
        <w:adjustRightInd w:val="0"/>
        <w:spacing w:after="0" w:line="240" w:lineRule="auto"/>
        <w:jc w:val="both"/>
        <w:rPr>
          <w:rFonts w:ascii="Times New Roman" w:hAnsi="Times New Roman" w:cs="Times New Roman"/>
          <w:sz w:val="24"/>
          <w:szCs w:val="24"/>
        </w:rPr>
      </w:pPr>
      <w:r w:rsidRPr="00FB29B1">
        <w:rPr>
          <w:rFonts w:ascii="Times New Roman" w:hAnsi="Times New Roman" w:cs="Times New Roman"/>
          <w:sz w:val="24"/>
          <w:szCs w:val="24"/>
        </w:rPr>
        <w:t>Seller reserves and excepts from the Property, for Seller and Seller’s heirs, successors, and assigns forever, a reservation of all oil, gas, and other minerals in and under and that may be produced from the Property. If the mineral estate is subject to existing production or an existing lease, this reservation includes the production, the lease, and all benefits from it.</w:t>
      </w:r>
    </w:p>
    <w:p w14:paraId="3D4DDB93" w14:textId="6EED5B55" w:rsidR="00C96CAD" w:rsidRPr="00FB29B1" w:rsidRDefault="00C96CAD" w:rsidP="007D5B0B">
      <w:pPr>
        <w:autoSpaceDE w:val="0"/>
        <w:autoSpaceDN w:val="0"/>
        <w:adjustRightInd w:val="0"/>
        <w:spacing w:after="0" w:line="240" w:lineRule="auto"/>
        <w:jc w:val="both"/>
        <w:rPr>
          <w:rFonts w:ascii="Times New Roman" w:hAnsi="Times New Roman" w:cs="Times New Roman"/>
          <w:sz w:val="24"/>
          <w:szCs w:val="24"/>
        </w:rPr>
      </w:pPr>
    </w:p>
    <w:p w14:paraId="0EA092D4" w14:textId="7C001676" w:rsidR="00505444" w:rsidRPr="00AE41D0" w:rsidRDefault="00C96CAD" w:rsidP="00C96CAD">
      <w:pPr>
        <w:autoSpaceDE w:val="0"/>
        <w:autoSpaceDN w:val="0"/>
        <w:adjustRightInd w:val="0"/>
        <w:spacing w:after="0" w:line="240" w:lineRule="auto"/>
        <w:jc w:val="both"/>
        <w:rPr>
          <w:rFonts w:ascii="Times New Roman" w:hAnsi="Times New Roman" w:cs="Times New Roman"/>
          <w:sz w:val="24"/>
          <w:szCs w:val="24"/>
        </w:rPr>
      </w:pPr>
      <w:r w:rsidRPr="00FB29B1">
        <w:rPr>
          <w:rFonts w:ascii="Times New Roman" w:hAnsi="Times New Roman" w:cs="Times New Roman"/>
          <w:sz w:val="24"/>
          <w:szCs w:val="24"/>
        </w:rPr>
        <w:t xml:space="preserve">The Property is restricted and shall not be used, by Buyer or its successors, as part of or in support of any </w:t>
      </w:r>
      <w:r w:rsidR="003C1D25">
        <w:rPr>
          <w:rFonts w:ascii="Times New Roman" w:hAnsi="Times New Roman" w:cs="Times New Roman"/>
          <w:sz w:val="24"/>
          <w:szCs w:val="24"/>
        </w:rPr>
        <w:t xml:space="preserve">person or </w:t>
      </w:r>
      <w:r w:rsidRPr="00FB29B1">
        <w:rPr>
          <w:rFonts w:ascii="Times New Roman" w:hAnsi="Times New Roman" w:cs="Times New Roman"/>
          <w:sz w:val="24"/>
          <w:szCs w:val="24"/>
        </w:rPr>
        <w:t xml:space="preserve">entity offering pre-kindergarten through high school education, with any such use </w:t>
      </w:r>
      <w:r w:rsidRPr="00AE41D0">
        <w:rPr>
          <w:rFonts w:ascii="Times New Roman" w:hAnsi="Times New Roman" w:cs="Times New Roman"/>
          <w:sz w:val="24"/>
          <w:szCs w:val="24"/>
        </w:rPr>
        <w:t xml:space="preserve">creating an automatic reversion to the Seller. </w:t>
      </w:r>
      <w:r w:rsidR="00685E54" w:rsidRPr="00AE41D0">
        <w:rPr>
          <w:rFonts w:ascii="Times New Roman" w:hAnsi="Times New Roman" w:cs="Times New Roman"/>
          <w:sz w:val="24"/>
          <w:szCs w:val="24"/>
        </w:rPr>
        <w:t>This restriction runs with the land.</w:t>
      </w:r>
    </w:p>
    <w:p w14:paraId="16C5D21A" w14:textId="77777777" w:rsidR="00286E78" w:rsidRPr="00AE41D0" w:rsidRDefault="00286E78" w:rsidP="005B38AE">
      <w:pPr>
        <w:autoSpaceDE w:val="0"/>
        <w:autoSpaceDN w:val="0"/>
        <w:adjustRightInd w:val="0"/>
        <w:spacing w:after="0" w:line="240" w:lineRule="auto"/>
        <w:rPr>
          <w:rFonts w:ascii="Times New Roman" w:hAnsi="Times New Roman" w:cs="Times New Roman"/>
          <w:b/>
          <w:color w:val="2E2E2E"/>
          <w:sz w:val="24"/>
          <w:szCs w:val="24"/>
        </w:rPr>
      </w:pPr>
    </w:p>
    <w:p w14:paraId="65B8A06F" w14:textId="2EA79BF4" w:rsidR="005B38AE" w:rsidRPr="005A0EEA" w:rsidRDefault="005B38AE" w:rsidP="008F4540">
      <w:pPr>
        <w:autoSpaceDE w:val="0"/>
        <w:autoSpaceDN w:val="0"/>
        <w:adjustRightInd w:val="0"/>
        <w:spacing w:after="0" w:line="240" w:lineRule="auto"/>
        <w:rPr>
          <w:rFonts w:ascii="Times New Roman" w:hAnsi="Times New Roman"/>
          <w:color w:val="2E2E2E"/>
          <w:sz w:val="24"/>
          <w:u w:val="single"/>
        </w:rPr>
      </w:pPr>
      <w:r w:rsidRPr="00AE41D0">
        <w:rPr>
          <w:rFonts w:ascii="Times New Roman" w:hAnsi="Times New Roman"/>
          <w:b/>
          <w:color w:val="2E2E2E"/>
          <w:sz w:val="24"/>
        </w:rPr>
        <w:t>Title Company:</w:t>
      </w:r>
      <w:r w:rsidRPr="00AE41D0">
        <w:rPr>
          <w:rFonts w:ascii="Times New Roman" w:hAnsi="Times New Roman"/>
          <w:color w:val="2E2E2E"/>
          <w:sz w:val="24"/>
        </w:rPr>
        <w:t xml:space="preserve"> </w:t>
      </w:r>
      <w:r w:rsidRPr="00AE41D0">
        <w:rPr>
          <w:rFonts w:ascii="Times New Roman" w:hAnsi="Times New Roman"/>
          <w:color w:val="2E2E2E"/>
          <w:sz w:val="24"/>
        </w:rPr>
        <w:tab/>
      </w:r>
      <w:r w:rsidR="005A0EEA">
        <w:rPr>
          <w:rFonts w:ascii="Times New Roman" w:hAnsi="Times New Roman"/>
          <w:color w:val="2E2E2E"/>
          <w:sz w:val="24"/>
          <w:u w:val="single"/>
        </w:rPr>
        <w:t>Lonestar Title Company of El Paso Inc.</w:t>
      </w:r>
    </w:p>
    <w:p w14:paraId="2AADFF98" w14:textId="62FED6BD" w:rsidR="00546C79" w:rsidRPr="00AE41D0" w:rsidRDefault="00546C79" w:rsidP="008F4540">
      <w:pPr>
        <w:autoSpaceDE w:val="0"/>
        <w:autoSpaceDN w:val="0"/>
        <w:adjustRightInd w:val="0"/>
        <w:spacing w:after="0" w:line="240" w:lineRule="auto"/>
        <w:rPr>
          <w:rFonts w:ascii="Times New Roman" w:hAnsi="Times New Roman"/>
          <w:color w:val="2E2E2E"/>
          <w:sz w:val="24"/>
        </w:rPr>
      </w:pPr>
      <w:r w:rsidRPr="00AE41D0">
        <w:rPr>
          <w:rFonts w:ascii="Times New Roman" w:hAnsi="Times New Roman"/>
          <w:color w:val="2E2E2E"/>
          <w:sz w:val="24"/>
        </w:rPr>
        <w:tab/>
      </w:r>
      <w:r w:rsidRPr="00AE41D0">
        <w:rPr>
          <w:rFonts w:ascii="Times New Roman" w:hAnsi="Times New Roman"/>
          <w:color w:val="2E2E2E"/>
          <w:sz w:val="24"/>
        </w:rPr>
        <w:tab/>
      </w:r>
      <w:r w:rsidRPr="00AE41D0">
        <w:rPr>
          <w:rFonts w:ascii="Times New Roman" w:hAnsi="Times New Roman"/>
          <w:color w:val="2E2E2E"/>
          <w:sz w:val="24"/>
        </w:rPr>
        <w:tab/>
        <w:t>Attn:</w:t>
      </w:r>
      <w:r w:rsidR="005A0EEA">
        <w:rPr>
          <w:rFonts w:ascii="Times New Roman" w:hAnsi="Times New Roman"/>
          <w:color w:val="2E2E2E"/>
          <w:sz w:val="24"/>
        </w:rPr>
        <w:t xml:space="preserve"> </w:t>
      </w:r>
      <w:r w:rsidR="005A0EEA" w:rsidRPr="005A0EEA">
        <w:rPr>
          <w:rFonts w:ascii="Times New Roman" w:hAnsi="Times New Roman"/>
          <w:color w:val="2E2E2E"/>
          <w:sz w:val="24"/>
          <w:u w:val="single"/>
        </w:rPr>
        <w:t>Pearl Burkett</w:t>
      </w:r>
    </w:p>
    <w:p w14:paraId="64C066E8" w14:textId="1A25E86A" w:rsidR="0096487F" w:rsidRPr="00AE41D0" w:rsidRDefault="0096487F" w:rsidP="008F4540">
      <w:pPr>
        <w:autoSpaceDE w:val="0"/>
        <w:autoSpaceDN w:val="0"/>
        <w:adjustRightInd w:val="0"/>
        <w:spacing w:after="0" w:line="240" w:lineRule="auto"/>
        <w:rPr>
          <w:rFonts w:ascii="Times New Roman" w:hAnsi="Times New Roman"/>
          <w:color w:val="2E2E2E"/>
          <w:sz w:val="24"/>
          <w:lang w:val="es-ES"/>
        </w:rPr>
      </w:pPr>
      <w:r w:rsidRPr="00AE41D0">
        <w:rPr>
          <w:rFonts w:ascii="Times New Roman" w:hAnsi="Times New Roman"/>
          <w:color w:val="2E2E2E"/>
          <w:sz w:val="24"/>
        </w:rPr>
        <w:tab/>
      </w:r>
      <w:r w:rsidRPr="00AE41D0">
        <w:rPr>
          <w:rFonts w:ascii="Times New Roman" w:hAnsi="Times New Roman"/>
          <w:color w:val="2E2E2E"/>
          <w:sz w:val="24"/>
        </w:rPr>
        <w:tab/>
      </w:r>
      <w:r w:rsidRPr="00AE41D0">
        <w:rPr>
          <w:rFonts w:ascii="Times New Roman" w:hAnsi="Times New Roman"/>
          <w:color w:val="2E2E2E"/>
          <w:sz w:val="24"/>
        </w:rPr>
        <w:tab/>
      </w:r>
      <w:r w:rsidR="005A0EEA" w:rsidRPr="005A0EEA">
        <w:rPr>
          <w:rFonts w:ascii="Times New Roman" w:hAnsi="Times New Roman"/>
          <w:color w:val="2E2E2E"/>
          <w:sz w:val="24"/>
          <w:u w:val="single"/>
        </w:rPr>
        <w:t>6701 N. Mesa</w:t>
      </w:r>
    </w:p>
    <w:p w14:paraId="40B421FB" w14:textId="205E6277" w:rsidR="0096487F" w:rsidRPr="00AE41D0" w:rsidRDefault="0096487F" w:rsidP="008F4540">
      <w:pPr>
        <w:autoSpaceDE w:val="0"/>
        <w:autoSpaceDN w:val="0"/>
        <w:adjustRightInd w:val="0"/>
        <w:spacing w:after="0" w:line="240" w:lineRule="auto"/>
        <w:rPr>
          <w:rFonts w:ascii="Times New Roman" w:hAnsi="Times New Roman"/>
          <w:color w:val="2E2E2E"/>
          <w:sz w:val="24"/>
          <w:lang w:val="es-ES"/>
        </w:rPr>
      </w:pPr>
      <w:r w:rsidRPr="00AE41D0">
        <w:rPr>
          <w:rFonts w:ascii="Times New Roman" w:hAnsi="Times New Roman"/>
          <w:color w:val="2E2E2E"/>
          <w:sz w:val="24"/>
          <w:lang w:val="es-ES"/>
        </w:rPr>
        <w:tab/>
      </w:r>
      <w:r w:rsidRPr="00AE41D0">
        <w:rPr>
          <w:rFonts w:ascii="Times New Roman" w:hAnsi="Times New Roman"/>
          <w:color w:val="2E2E2E"/>
          <w:sz w:val="24"/>
          <w:lang w:val="es-ES"/>
        </w:rPr>
        <w:tab/>
      </w:r>
      <w:r w:rsidRPr="00AE41D0">
        <w:rPr>
          <w:rFonts w:ascii="Times New Roman" w:hAnsi="Times New Roman"/>
          <w:color w:val="2E2E2E"/>
          <w:sz w:val="24"/>
          <w:lang w:val="es-ES"/>
        </w:rPr>
        <w:tab/>
      </w:r>
      <w:r w:rsidR="005A0EEA" w:rsidRPr="005A0EEA">
        <w:rPr>
          <w:rFonts w:ascii="Times New Roman" w:hAnsi="Times New Roman"/>
          <w:color w:val="2E2E2E"/>
          <w:sz w:val="24"/>
          <w:u w:val="single"/>
        </w:rPr>
        <w:t>El Paso, TX 79912</w:t>
      </w:r>
    </w:p>
    <w:p w14:paraId="617B8378" w14:textId="02D41051" w:rsidR="0096487F" w:rsidRPr="00AE41D0" w:rsidRDefault="0096487F" w:rsidP="008F4540">
      <w:pPr>
        <w:autoSpaceDE w:val="0"/>
        <w:autoSpaceDN w:val="0"/>
        <w:adjustRightInd w:val="0"/>
        <w:spacing w:after="0" w:line="240" w:lineRule="auto"/>
        <w:rPr>
          <w:rFonts w:ascii="Times New Roman" w:hAnsi="Times New Roman"/>
          <w:color w:val="2E2E2E"/>
          <w:sz w:val="24"/>
          <w:lang w:val="fr-FR"/>
        </w:rPr>
      </w:pPr>
      <w:r w:rsidRPr="00AE41D0">
        <w:rPr>
          <w:rFonts w:ascii="Times New Roman" w:hAnsi="Times New Roman"/>
          <w:color w:val="2E2E2E"/>
          <w:sz w:val="24"/>
          <w:lang w:val="es-ES"/>
        </w:rPr>
        <w:tab/>
      </w:r>
      <w:r w:rsidRPr="00AE41D0">
        <w:rPr>
          <w:rFonts w:ascii="Times New Roman" w:hAnsi="Times New Roman"/>
          <w:color w:val="2E2E2E"/>
          <w:sz w:val="24"/>
          <w:lang w:val="es-ES"/>
        </w:rPr>
        <w:tab/>
      </w:r>
      <w:r w:rsidRPr="00AE41D0">
        <w:rPr>
          <w:rFonts w:ascii="Times New Roman" w:hAnsi="Times New Roman"/>
          <w:color w:val="2E2E2E"/>
          <w:sz w:val="24"/>
          <w:lang w:val="es-ES"/>
        </w:rPr>
        <w:tab/>
      </w:r>
      <w:proofErr w:type="gramStart"/>
      <w:r w:rsidRPr="00AE41D0">
        <w:rPr>
          <w:rFonts w:ascii="Times New Roman" w:hAnsi="Times New Roman"/>
          <w:color w:val="2E2E2E"/>
          <w:sz w:val="24"/>
          <w:lang w:val="fr-FR"/>
        </w:rPr>
        <w:t>Phone:</w:t>
      </w:r>
      <w:proofErr w:type="gramEnd"/>
      <w:r w:rsidRPr="00AE41D0">
        <w:rPr>
          <w:rFonts w:ascii="Times New Roman" w:hAnsi="Times New Roman"/>
          <w:color w:val="2E2E2E"/>
          <w:sz w:val="24"/>
          <w:lang w:val="fr-FR"/>
        </w:rPr>
        <w:t xml:space="preserve">  </w:t>
      </w:r>
      <w:r w:rsidR="005A0EEA" w:rsidRPr="005A0EEA">
        <w:rPr>
          <w:rFonts w:ascii="Times New Roman" w:hAnsi="Times New Roman"/>
          <w:color w:val="2E2E2E"/>
          <w:sz w:val="24"/>
          <w:u w:val="single"/>
        </w:rPr>
        <w:t>(915) 545-2222</w:t>
      </w:r>
    </w:p>
    <w:p w14:paraId="3AA1CFFC" w14:textId="4B703902" w:rsidR="0096487F" w:rsidRPr="00AE41D0" w:rsidRDefault="0096487F" w:rsidP="008F4540">
      <w:pPr>
        <w:autoSpaceDE w:val="0"/>
        <w:autoSpaceDN w:val="0"/>
        <w:adjustRightInd w:val="0"/>
        <w:spacing w:after="0" w:line="240" w:lineRule="auto"/>
        <w:rPr>
          <w:rFonts w:ascii="Times New Roman" w:hAnsi="Times New Roman"/>
          <w:color w:val="2E2E2E"/>
          <w:sz w:val="24"/>
          <w:lang w:val="fr-FR"/>
        </w:rPr>
      </w:pPr>
      <w:r w:rsidRPr="00AE41D0">
        <w:rPr>
          <w:rFonts w:ascii="Times New Roman" w:hAnsi="Times New Roman"/>
          <w:color w:val="2E2E2E"/>
          <w:sz w:val="24"/>
          <w:lang w:val="fr-FR"/>
        </w:rPr>
        <w:tab/>
      </w:r>
      <w:r w:rsidRPr="00AE41D0">
        <w:rPr>
          <w:rFonts w:ascii="Times New Roman" w:hAnsi="Times New Roman"/>
          <w:color w:val="2E2E2E"/>
          <w:sz w:val="24"/>
          <w:lang w:val="fr-FR"/>
        </w:rPr>
        <w:tab/>
      </w:r>
      <w:r w:rsidRPr="00AE41D0">
        <w:rPr>
          <w:rFonts w:ascii="Times New Roman" w:hAnsi="Times New Roman"/>
          <w:color w:val="2E2E2E"/>
          <w:sz w:val="24"/>
          <w:lang w:val="fr-FR"/>
        </w:rPr>
        <w:tab/>
      </w:r>
      <w:proofErr w:type="gramStart"/>
      <w:r w:rsidRPr="00AE41D0">
        <w:rPr>
          <w:rFonts w:ascii="Times New Roman" w:hAnsi="Times New Roman"/>
          <w:color w:val="2E2E2E"/>
          <w:sz w:val="24"/>
          <w:lang w:val="fr-FR"/>
        </w:rPr>
        <w:t>Fax:</w:t>
      </w:r>
      <w:proofErr w:type="gramEnd"/>
      <w:r w:rsidRPr="00AE41D0">
        <w:rPr>
          <w:rFonts w:ascii="Times New Roman" w:hAnsi="Times New Roman"/>
          <w:color w:val="2E2E2E"/>
          <w:sz w:val="24"/>
          <w:lang w:val="fr-FR"/>
        </w:rPr>
        <w:t xml:space="preserve">  </w:t>
      </w:r>
      <w:r w:rsidR="00AE41D0" w:rsidRPr="00AE41D0">
        <w:rPr>
          <w:rFonts w:ascii="Times New Roman" w:hAnsi="Times New Roman"/>
          <w:color w:val="2E2E2E"/>
          <w:sz w:val="24"/>
          <w:lang w:val="fr-FR"/>
        </w:rPr>
        <w:t>______________</w:t>
      </w:r>
    </w:p>
    <w:p w14:paraId="7F4E3BB1" w14:textId="780F9416" w:rsidR="00546C79" w:rsidRPr="00667E36" w:rsidRDefault="00546C79" w:rsidP="008F4540">
      <w:pPr>
        <w:autoSpaceDE w:val="0"/>
        <w:autoSpaceDN w:val="0"/>
        <w:adjustRightInd w:val="0"/>
        <w:spacing w:after="0" w:line="240" w:lineRule="auto"/>
        <w:rPr>
          <w:rFonts w:ascii="Times New Roman" w:hAnsi="Times New Roman" w:cs="Times New Roman"/>
          <w:color w:val="2E2E2E"/>
          <w:sz w:val="24"/>
          <w:szCs w:val="24"/>
          <w:lang w:val="fr-FR"/>
        </w:rPr>
      </w:pPr>
      <w:r w:rsidRPr="00AE41D0">
        <w:rPr>
          <w:rFonts w:ascii="Times New Roman" w:hAnsi="Times New Roman"/>
          <w:color w:val="2E2E2E"/>
          <w:sz w:val="24"/>
          <w:lang w:val="fr-FR"/>
        </w:rPr>
        <w:tab/>
      </w:r>
      <w:r w:rsidRPr="00AE41D0">
        <w:rPr>
          <w:rFonts w:ascii="Times New Roman" w:hAnsi="Times New Roman"/>
          <w:color w:val="2E2E2E"/>
          <w:sz w:val="24"/>
          <w:lang w:val="fr-FR"/>
        </w:rPr>
        <w:tab/>
      </w:r>
      <w:r w:rsidRPr="00AE41D0">
        <w:rPr>
          <w:rFonts w:ascii="Times New Roman" w:hAnsi="Times New Roman"/>
          <w:color w:val="2E2E2E"/>
          <w:sz w:val="24"/>
          <w:lang w:val="fr-FR"/>
        </w:rPr>
        <w:tab/>
      </w:r>
      <w:proofErr w:type="gramStart"/>
      <w:r w:rsidRPr="00AE41D0">
        <w:rPr>
          <w:rFonts w:ascii="Times New Roman" w:hAnsi="Times New Roman"/>
          <w:color w:val="2E2E2E"/>
          <w:sz w:val="24"/>
          <w:lang w:val="fr-FR"/>
        </w:rPr>
        <w:t>E-mail:</w:t>
      </w:r>
      <w:proofErr w:type="gramEnd"/>
      <w:r w:rsidRPr="00AE41D0">
        <w:rPr>
          <w:rFonts w:ascii="Times New Roman" w:hAnsi="Times New Roman"/>
          <w:color w:val="2E2E2E"/>
          <w:sz w:val="24"/>
          <w:lang w:val="fr-FR"/>
        </w:rPr>
        <w:t xml:space="preserve"> </w:t>
      </w:r>
      <w:r w:rsidR="005A0EEA" w:rsidRPr="005A0EEA">
        <w:rPr>
          <w:rFonts w:ascii="Times New Roman" w:hAnsi="Times New Roman"/>
          <w:color w:val="2E2E2E"/>
          <w:sz w:val="24"/>
          <w:u w:val="single"/>
          <w:lang w:val="fr-FR"/>
        </w:rPr>
        <w:t>pburkett@lonestartitle.com</w:t>
      </w:r>
    </w:p>
    <w:p w14:paraId="65B355F9" w14:textId="77777777" w:rsidR="005B38AE" w:rsidRPr="00667E36" w:rsidRDefault="005B38AE" w:rsidP="00062FD7">
      <w:pPr>
        <w:autoSpaceDE w:val="0"/>
        <w:autoSpaceDN w:val="0"/>
        <w:adjustRightInd w:val="0"/>
        <w:spacing w:after="0" w:line="240" w:lineRule="auto"/>
        <w:jc w:val="both"/>
        <w:rPr>
          <w:rFonts w:ascii="Times New Roman" w:hAnsi="Times New Roman" w:cs="Times New Roman"/>
          <w:color w:val="2E2E2E"/>
          <w:sz w:val="24"/>
          <w:szCs w:val="24"/>
          <w:lang w:val="fr-FR"/>
        </w:rPr>
      </w:pPr>
    </w:p>
    <w:p w14:paraId="2BF624C6" w14:textId="6E18679C" w:rsidR="005B38AE" w:rsidRPr="00AE41D0" w:rsidRDefault="005B38AE" w:rsidP="000E64AA">
      <w:pPr>
        <w:autoSpaceDE w:val="0"/>
        <w:autoSpaceDN w:val="0"/>
        <w:adjustRightInd w:val="0"/>
        <w:spacing w:after="0" w:line="240" w:lineRule="auto"/>
        <w:ind w:left="2160" w:hanging="2160"/>
        <w:jc w:val="both"/>
        <w:rPr>
          <w:rFonts w:ascii="Times New Roman" w:hAnsi="Times New Roman" w:cs="Times New Roman"/>
          <w:color w:val="2E2E2E"/>
          <w:sz w:val="24"/>
          <w:szCs w:val="24"/>
        </w:rPr>
      </w:pPr>
      <w:r w:rsidRPr="00AE41D0">
        <w:rPr>
          <w:rFonts w:ascii="Times New Roman" w:hAnsi="Times New Roman"/>
          <w:b/>
          <w:color w:val="2E2E2E"/>
          <w:sz w:val="24"/>
        </w:rPr>
        <w:t>Purchase Price:</w:t>
      </w:r>
      <w:r w:rsidRPr="00AE41D0">
        <w:rPr>
          <w:rFonts w:ascii="Times New Roman" w:hAnsi="Times New Roman"/>
          <w:b/>
          <w:color w:val="2E2E2E"/>
          <w:sz w:val="24"/>
        </w:rPr>
        <w:tab/>
      </w:r>
      <w:r w:rsidR="002E5BDF">
        <w:rPr>
          <w:rFonts w:ascii="Times New Roman" w:hAnsi="Times New Roman"/>
          <w:bCs/>
          <w:color w:val="2E2E2E"/>
          <w:sz w:val="24"/>
        </w:rPr>
        <w:t>EXHIBIT ONLY</w:t>
      </w:r>
      <w:r w:rsidR="00BF65D4">
        <w:rPr>
          <w:rFonts w:ascii="Times New Roman" w:hAnsi="Times New Roman"/>
          <w:bCs/>
          <w:color w:val="2E2E2E"/>
          <w:sz w:val="24"/>
        </w:rPr>
        <w:t>_</w:t>
      </w:r>
      <w:r w:rsidR="00223C3C" w:rsidRPr="00AE41D0">
        <w:rPr>
          <w:rFonts w:ascii="Times New Roman" w:hAnsi="Times New Roman" w:cs="Times New Roman"/>
          <w:bCs/>
          <w:color w:val="2E2E2E"/>
          <w:sz w:val="24"/>
          <w:szCs w:val="24"/>
        </w:rPr>
        <w:t xml:space="preserve"> </w:t>
      </w:r>
      <w:r w:rsidR="00FA649D" w:rsidRPr="00AE41D0">
        <w:rPr>
          <w:rFonts w:ascii="Times New Roman" w:hAnsi="Times New Roman" w:cs="Times New Roman"/>
          <w:bCs/>
          <w:color w:val="2E2E2E"/>
          <w:sz w:val="24"/>
          <w:szCs w:val="24"/>
        </w:rPr>
        <w:t>D</w:t>
      </w:r>
      <w:r w:rsidR="00E120DE" w:rsidRPr="00AE41D0">
        <w:rPr>
          <w:rFonts w:ascii="Times New Roman" w:hAnsi="Times New Roman" w:cs="Times New Roman"/>
          <w:bCs/>
          <w:color w:val="2E2E2E"/>
          <w:sz w:val="24"/>
          <w:szCs w:val="24"/>
        </w:rPr>
        <w:t>ollars</w:t>
      </w:r>
      <w:r w:rsidR="00151ACB" w:rsidRPr="00AE41D0">
        <w:rPr>
          <w:rFonts w:ascii="Times New Roman" w:hAnsi="Times New Roman" w:cs="Times New Roman"/>
          <w:bCs/>
          <w:color w:val="2E2E2E"/>
          <w:sz w:val="24"/>
          <w:szCs w:val="24"/>
        </w:rPr>
        <w:t xml:space="preserve"> </w:t>
      </w:r>
      <w:r w:rsidR="00151ACB" w:rsidRPr="00AE41D0">
        <w:rPr>
          <w:rFonts w:ascii="Times New Roman" w:hAnsi="Times New Roman" w:cs="Times New Roman"/>
          <w:color w:val="2E2E2E"/>
          <w:sz w:val="24"/>
          <w:szCs w:val="24"/>
        </w:rPr>
        <w:t>($</w:t>
      </w:r>
      <w:r w:rsidR="00BF65D4">
        <w:rPr>
          <w:rFonts w:ascii="Times New Roman" w:hAnsi="Times New Roman" w:cs="Times New Roman"/>
          <w:color w:val="2E2E2E"/>
          <w:sz w:val="24"/>
          <w:szCs w:val="24"/>
        </w:rPr>
        <w:t>_</w:t>
      </w:r>
      <w:r w:rsidR="002E5BDF">
        <w:rPr>
          <w:rFonts w:ascii="Times New Roman" w:hAnsi="Times New Roman" w:cs="Times New Roman"/>
          <w:color w:val="2E2E2E"/>
          <w:sz w:val="24"/>
          <w:szCs w:val="24"/>
        </w:rPr>
        <w:t>EXHIBIT ONLY</w:t>
      </w:r>
      <w:r w:rsidR="00E120DE" w:rsidRPr="00AE41D0">
        <w:rPr>
          <w:rFonts w:ascii="Times New Roman" w:hAnsi="Times New Roman"/>
          <w:color w:val="2E2E2E"/>
          <w:sz w:val="24"/>
        </w:rPr>
        <w:t>).</w:t>
      </w:r>
    </w:p>
    <w:p w14:paraId="1CED8850" w14:textId="77777777" w:rsidR="005B38AE" w:rsidRPr="00AE41D0" w:rsidRDefault="005B38AE" w:rsidP="00062FD7">
      <w:pPr>
        <w:autoSpaceDE w:val="0"/>
        <w:autoSpaceDN w:val="0"/>
        <w:adjustRightInd w:val="0"/>
        <w:spacing w:after="0" w:line="240" w:lineRule="auto"/>
        <w:jc w:val="both"/>
        <w:rPr>
          <w:rFonts w:ascii="Times New Roman" w:hAnsi="Times New Roman" w:cs="Times New Roman"/>
          <w:b/>
          <w:color w:val="2E2E2E"/>
          <w:sz w:val="24"/>
          <w:szCs w:val="24"/>
        </w:rPr>
      </w:pPr>
    </w:p>
    <w:p w14:paraId="5F932A5F" w14:textId="75D56359" w:rsidR="005B38AE" w:rsidRPr="00433099" w:rsidRDefault="005B38AE" w:rsidP="00062FD7">
      <w:pPr>
        <w:autoSpaceDE w:val="0"/>
        <w:autoSpaceDN w:val="0"/>
        <w:adjustRightInd w:val="0"/>
        <w:spacing w:after="0" w:line="240" w:lineRule="auto"/>
        <w:jc w:val="both"/>
        <w:rPr>
          <w:rFonts w:ascii="Times New Roman" w:hAnsi="Times New Roman" w:cs="Times New Roman"/>
          <w:color w:val="2E2E2E"/>
          <w:sz w:val="24"/>
          <w:szCs w:val="24"/>
        </w:rPr>
      </w:pPr>
      <w:r w:rsidRPr="00AE41D0">
        <w:rPr>
          <w:rFonts w:ascii="Times New Roman" w:hAnsi="Times New Roman" w:cs="Times New Roman"/>
          <w:b/>
          <w:color w:val="2E2E2E"/>
          <w:sz w:val="24"/>
          <w:szCs w:val="24"/>
        </w:rPr>
        <w:t>Earnest Money:</w:t>
      </w:r>
      <w:r w:rsidRPr="00AE41D0">
        <w:rPr>
          <w:rFonts w:ascii="Times New Roman" w:hAnsi="Times New Roman" w:cs="Times New Roman"/>
          <w:b/>
          <w:color w:val="767676"/>
          <w:sz w:val="24"/>
          <w:szCs w:val="24"/>
        </w:rPr>
        <w:tab/>
      </w:r>
      <w:r w:rsidR="00223C3C" w:rsidRPr="00AE41D0">
        <w:rPr>
          <w:rFonts w:ascii="Times New Roman" w:hAnsi="Times New Roman" w:cs="Times New Roman"/>
          <w:sz w:val="24"/>
          <w:szCs w:val="24"/>
        </w:rPr>
        <w:t>Ten</w:t>
      </w:r>
      <w:r w:rsidR="00E120DE" w:rsidRPr="00AE41D0">
        <w:rPr>
          <w:rFonts w:ascii="Times New Roman" w:hAnsi="Times New Roman" w:cs="Times New Roman"/>
          <w:sz w:val="24"/>
          <w:szCs w:val="24"/>
        </w:rPr>
        <w:t xml:space="preserve"> Thousand and No/</w:t>
      </w:r>
      <w:r w:rsidR="008F0243" w:rsidRPr="00AE41D0">
        <w:rPr>
          <w:rFonts w:ascii="Times New Roman" w:hAnsi="Times New Roman" w:cs="Times New Roman"/>
          <w:sz w:val="24"/>
          <w:szCs w:val="24"/>
        </w:rPr>
        <w:t>1</w:t>
      </w:r>
      <w:r w:rsidR="00E120DE" w:rsidRPr="00AE41D0">
        <w:rPr>
          <w:rFonts w:ascii="Times New Roman" w:hAnsi="Times New Roman" w:cs="Times New Roman"/>
          <w:sz w:val="24"/>
          <w:szCs w:val="24"/>
        </w:rPr>
        <w:t>00 Dollars</w:t>
      </w:r>
      <w:r w:rsidRPr="00AE41D0">
        <w:rPr>
          <w:rFonts w:ascii="Times New Roman" w:hAnsi="Times New Roman" w:cs="Times New Roman"/>
          <w:color w:val="2E2E2E"/>
          <w:sz w:val="24"/>
          <w:szCs w:val="24"/>
        </w:rPr>
        <w:t xml:space="preserve"> ($</w:t>
      </w:r>
      <w:r w:rsidR="002A7F9E" w:rsidRPr="00AE41D0">
        <w:rPr>
          <w:rFonts w:ascii="Times New Roman" w:hAnsi="Times New Roman" w:cs="Times New Roman"/>
          <w:color w:val="2E2E2E"/>
          <w:sz w:val="24"/>
          <w:szCs w:val="24"/>
        </w:rPr>
        <w:t>1</w:t>
      </w:r>
      <w:r w:rsidR="00223C3C" w:rsidRPr="00AE41D0">
        <w:rPr>
          <w:rFonts w:ascii="Times New Roman" w:hAnsi="Times New Roman" w:cs="Times New Roman"/>
          <w:color w:val="2E2E2E"/>
          <w:sz w:val="24"/>
          <w:szCs w:val="24"/>
        </w:rPr>
        <w:t>0</w:t>
      </w:r>
      <w:r w:rsidR="002A7F9E" w:rsidRPr="00AE41D0">
        <w:rPr>
          <w:rFonts w:ascii="Times New Roman" w:hAnsi="Times New Roman" w:cs="Times New Roman"/>
          <w:color w:val="2E2E2E"/>
          <w:sz w:val="24"/>
          <w:szCs w:val="24"/>
        </w:rPr>
        <w:t>,000</w:t>
      </w:r>
      <w:r w:rsidRPr="00AE41D0">
        <w:rPr>
          <w:rFonts w:ascii="Times New Roman" w:hAnsi="Times New Roman" w:cs="Times New Roman"/>
          <w:color w:val="2E2E2E"/>
          <w:sz w:val="24"/>
          <w:szCs w:val="24"/>
        </w:rPr>
        <w:t>.00).</w:t>
      </w:r>
    </w:p>
    <w:p w14:paraId="2BCD5907" w14:textId="77777777" w:rsidR="005B38AE" w:rsidRPr="00433099" w:rsidRDefault="005B38AE" w:rsidP="00062FD7">
      <w:pPr>
        <w:autoSpaceDE w:val="0"/>
        <w:autoSpaceDN w:val="0"/>
        <w:adjustRightInd w:val="0"/>
        <w:spacing w:after="0" w:line="240" w:lineRule="auto"/>
        <w:jc w:val="both"/>
        <w:rPr>
          <w:rFonts w:ascii="Times New Roman" w:hAnsi="Times New Roman" w:cs="Times New Roman"/>
          <w:color w:val="2E2E2E"/>
          <w:sz w:val="24"/>
          <w:szCs w:val="24"/>
        </w:rPr>
      </w:pPr>
    </w:p>
    <w:p w14:paraId="61E9168D" w14:textId="089F239E" w:rsidR="0096487F" w:rsidRDefault="005B38AE" w:rsidP="00A76FF8">
      <w:pPr>
        <w:autoSpaceDE w:val="0"/>
        <w:autoSpaceDN w:val="0"/>
        <w:adjustRightInd w:val="0"/>
        <w:spacing w:after="0" w:line="240" w:lineRule="auto"/>
        <w:jc w:val="both"/>
        <w:rPr>
          <w:rFonts w:ascii="Times New Roman" w:hAnsi="Times New Roman" w:cs="Times New Roman"/>
          <w:color w:val="2E2E2E"/>
          <w:sz w:val="24"/>
          <w:szCs w:val="24"/>
        </w:rPr>
      </w:pPr>
      <w:r w:rsidRPr="00433099">
        <w:rPr>
          <w:rFonts w:ascii="Times New Roman" w:hAnsi="Times New Roman" w:cs="Times New Roman"/>
          <w:b/>
          <w:color w:val="2E2E2E"/>
          <w:sz w:val="24"/>
          <w:szCs w:val="24"/>
        </w:rPr>
        <w:t>County for Performance:</w:t>
      </w:r>
      <w:r w:rsidRPr="00433099">
        <w:rPr>
          <w:rFonts w:ascii="Times New Roman" w:hAnsi="Times New Roman" w:cs="Times New Roman"/>
          <w:color w:val="2E2E2E"/>
          <w:sz w:val="24"/>
          <w:szCs w:val="24"/>
        </w:rPr>
        <w:t xml:space="preserve"> This Contract shall be performed in El Paso County, Texas.</w:t>
      </w:r>
    </w:p>
    <w:p w14:paraId="06340D54" w14:textId="77777777" w:rsidR="005F4CA5" w:rsidRDefault="005F4CA5" w:rsidP="00A76FF8">
      <w:pPr>
        <w:autoSpaceDE w:val="0"/>
        <w:autoSpaceDN w:val="0"/>
        <w:adjustRightInd w:val="0"/>
        <w:spacing w:after="0" w:line="240" w:lineRule="auto"/>
        <w:jc w:val="both"/>
        <w:rPr>
          <w:rFonts w:ascii="Times New Roman" w:hAnsi="Times New Roman" w:cs="Times New Roman"/>
          <w:color w:val="2C2C2C"/>
          <w:sz w:val="24"/>
          <w:szCs w:val="24"/>
        </w:rPr>
      </w:pPr>
    </w:p>
    <w:p w14:paraId="46131755" w14:textId="77777777" w:rsidR="005B38AE" w:rsidRPr="00433099" w:rsidRDefault="005B38AE" w:rsidP="00874C17">
      <w:pPr>
        <w:pStyle w:val="ListParagraph"/>
        <w:numPr>
          <w:ilvl w:val="0"/>
          <w:numId w:val="10"/>
        </w:numPr>
        <w:autoSpaceDE w:val="0"/>
        <w:autoSpaceDN w:val="0"/>
        <w:adjustRightInd w:val="0"/>
        <w:spacing w:after="0" w:line="240" w:lineRule="auto"/>
        <w:ind w:hanging="720"/>
        <w:jc w:val="both"/>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Deadlines and Other Dates</w:t>
      </w:r>
    </w:p>
    <w:p w14:paraId="6572F83C" w14:textId="77777777" w:rsidR="005B38AE" w:rsidRPr="00433099" w:rsidRDefault="005B38AE" w:rsidP="00874C17">
      <w:pPr>
        <w:autoSpaceDE w:val="0"/>
        <w:autoSpaceDN w:val="0"/>
        <w:adjustRightInd w:val="0"/>
        <w:spacing w:after="0" w:line="240" w:lineRule="auto"/>
        <w:jc w:val="both"/>
        <w:rPr>
          <w:rFonts w:ascii="Times New Roman" w:hAnsi="Times New Roman" w:cs="Times New Roman"/>
          <w:color w:val="2C2C2C"/>
          <w:sz w:val="24"/>
          <w:szCs w:val="24"/>
        </w:rPr>
      </w:pPr>
    </w:p>
    <w:p w14:paraId="06AA0645" w14:textId="54DF3B16" w:rsidR="005B38AE" w:rsidRPr="00433099" w:rsidRDefault="005B38AE" w:rsidP="00874C17">
      <w:p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 xml:space="preserve">All deadlines in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ontract expire at 5:00 P.M., local time where the Property is located, on the day indicated. If a deadline falls on a Saturday, Sunday, or national holiday, the deadline will be extended to the next day that is not a Saturday, Sunday, or national holiday. A national holiday is a holiday designated by the federal government. Time is of the essence for this Contract.</w:t>
      </w:r>
    </w:p>
    <w:p w14:paraId="43BF2AD5" w14:textId="77777777" w:rsidR="005B38AE" w:rsidRPr="00433099" w:rsidRDefault="005B38AE" w:rsidP="00874C17">
      <w:pPr>
        <w:autoSpaceDE w:val="0"/>
        <w:autoSpaceDN w:val="0"/>
        <w:adjustRightInd w:val="0"/>
        <w:spacing w:after="0" w:line="240" w:lineRule="auto"/>
        <w:jc w:val="both"/>
        <w:rPr>
          <w:rFonts w:ascii="Times New Roman" w:hAnsi="Times New Roman" w:cs="Times New Roman"/>
          <w:color w:val="2C2C2C"/>
          <w:sz w:val="24"/>
          <w:szCs w:val="24"/>
        </w:rPr>
      </w:pPr>
    </w:p>
    <w:p w14:paraId="17DAF5D6" w14:textId="589F169F" w:rsidR="005B38AE" w:rsidRPr="00433099" w:rsidRDefault="005B38AE" w:rsidP="00874C17">
      <w:pPr>
        <w:pStyle w:val="ListParagraph"/>
        <w:numPr>
          <w:ilvl w:val="0"/>
          <w:numId w:val="9"/>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Earnest Money Deadline</w:t>
      </w:r>
      <w:r w:rsidR="00535EE0"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The Earnest</w:t>
      </w:r>
      <w:r w:rsidR="00874C17"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 xml:space="preserve">Money deposit from the </w:t>
      </w:r>
      <w:r w:rsidR="00062FD7">
        <w:rPr>
          <w:rFonts w:ascii="Times New Roman" w:hAnsi="Times New Roman" w:cs="Times New Roman"/>
          <w:color w:val="2C2C2C"/>
          <w:sz w:val="24"/>
          <w:szCs w:val="24"/>
        </w:rPr>
        <w:t xml:space="preserve">Buyer </w:t>
      </w:r>
      <w:r w:rsidRPr="00433099">
        <w:rPr>
          <w:rFonts w:ascii="Times New Roman" w:hAnsi="Times New Roman" w:cs="Times New Roman"/>
          <w:color w:val="2C2C2C"/>
          <w:sz w:val="24"/>
          <w:szCs w:val="24"/>
        </w:rPr>
        <w:t>shall be tendered to the Title</w:t>
      </w:r>
      <w:r w:rsidR="00874C17"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 xml:space="preserve">Company within </w:t>
      </w:r>
      <w:r w:rsidR="0053013C" w:rsidRPr="00433099">
        <w:rPr>
          <w:rFonts w:ascii="Times New Roman" w:hAnsi="Times New Roman" w:cs="Times New Roman"/>
          <w:color w:val="2C2C2C"/>
          <w:sz w:val="24"/>
          <w:szCs w:val="24"/>
        </w:rPr>
        <w:t xml:space="preserve">five </w:t>
      </w:r>
      <w:r w:rsidRPr="00433099">
        <w:rPr>
          <w:rFonts w:ascii="Times New Roman" w:hAnsi="Times New Roman" w:cs="Times New Roman"/>
          <w:color w:val="2C2C2C"/>
          <w:sz w:val="24"/>
          <w:szCs w:val="24"/>
        </w:rPr>
        <w:t>(</w:t>
      </w:r>
      <w:r w:rsidR="0053013C" w:rsidRPr="00433099">
        <w:rPr>
          <w:rFonts w:ascii="Times New Roman" w:hAnsi="Times New Roman" w:cs="Times New Roman"/>
          <w:color w:val="2C2C2C"/>
          <w:sz w:val="24"/>
          <w:szCs w:val="24"/>
        </w:rPr>
        <w:t>5</w:t>
      </w:r>
      <w:r w:rsidRPr="00433099">
        <w:rPr>
          <w:rFonts w:ascii="Times New Roman" w:hAnsi="Times New Roman" w:cs="Times New Roman"/>
          <w:color w:val="2C2C2C"/>
          <w:sz w:val="24"/>
          <w:szCs w:val="24"/>
        </w:rPr>
        <w:t>) business days after the Effective Date.</w:t>
      </w:r>
    </w:p>
    <w:p w14:paraId="4615DF05" w14:textId="77777777" w:rsidR="005B38AE" w:rsidRPr="00433099" w:rsidRDefault="005B38AE" w:rsidP="00874C17">
      <w:pPr>
        <w:pStyle w:val="ListParagraph"/>
        <w:numPr>
          <w:ilvl w:val="0"/>
          <w:numId w:val="9"/>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 xml:space="preserve">Delivery of Title Commitment: </w:t>
      </w:r>
      <w:r w:rsidR="00874C17" w:rsidRPr="00433099">
        <w:rPr>
          <w:rFonts w:ascii="Times New Roman" w:hAnsi="Times New Roman" w:cs="Times New Roman"/>
          <w:color w:val="2C2C2C"/>
          <w:sz w:val="24"/>
          <w:szCs w:val="24"/>
        </w:rPr>
        <w:t>ten (</w:t>
      </w:r>
      <w:r w:rsidRPr="00433099">
        <w:rPr>
          <w:rFonts w:ascii="Times New Roman" w:hAnsi="Times New Roman" w:cs="Times New Roman"/>
          <w:color w:val="2C2C2C"/>
          <w:sz w:val="24"/>
          <w:szCs w:val="24"/>
        </w:rPr>
        <w:t>10) days after the Effective Date.</w:t>
      </w:r>
    </w:p>
    <w:p w14:paraId="50199935" w14:textId="77777777" w:rsidR="005B38AE" w:rsidRPr="00433099" w:rsidRDefault="005B38AE" w:rsidP="00874C17">
      <w:pPr>
        <w:pStyle w:val="ListParagraph"/>
        <w:numPr>
          <w:ilvl w:val="0"/>
          <w:numId w:val="9"/>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Delivery of Survey: ten (10) days after the Effective Date.</w:t>
      </w:r>
    </w:p>
    <w:p w14:paraId="011770A8" w14:textId="77777777" w:rsidR="00874C17" w:rsidRPr="00433099" w:rsidRDefault="005B38AE" w:rsidP="00874C17">
      <w:pPr>
        <w:pStyle w:val="ListParagraph"/>
        <w:numPr>
          <w:ilvl w:val="0"/>
          <w:numId w:val="9"/>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Delivery of UCC Search: not applicable.</w:t>
      </w:r>
    </w:p>
    <w:p w14:paraId="7B498DCE" w14:textId="77777777" w:rsidR="005B38AE" w:rsidRPr="00433099" w:rsidRDefault="005B38AE" w:rsidP="00874C17">
      <w:pPr>
        <w:pStyle w:val="ListParagraph"/>
        <w:numPr>
          <w:ilvl w:val="0"/>
          <w:numId w:val="9"/>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Delivery of</w:t>
      </w:r>
      <w:r w:rsidR="00874C17"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legible copies of instruments referenced in the Title Commitment and Survey:</w:t>
      </w:r>
      <w:r w:rsidR="00874C17"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twelve (12) days after the Effective Date.</w:t>
      </w:r>
    </w:p>
    <w:p w14:paraId="4FD2218E" w14:textId="77777777" w:rsidR="005B38AE" w:rsidRPr="00433099" w:rsidRDefault="005B38AE" w:rsidP="00874C17">
      <w:pPr>
        <w:pStyle w:val="ListParagraph"/>
        <w:numPr>
          <w:ilvl w:val="0"/>
          <w:numId w:val="9"/>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Delivery of Title Objections: five (5) days after delivery of the Title Commitment, Survey,</w:t>
      </w:r>
      <w:r w:rsidR="00874C17"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and legible copies of the instruments referenced in them.</w:t>
      </w:r>
    </w:p>
    <w:p w14:paraId="4B5E246B" w14:textId="57DBE440" w:rsidR="005B38AE" w:rsidRPr="00433099" w:rsidRDefault="005B38AE" w:rsidP="00874C17">
      <w:pPr>
        <w:pStyle w:val="ListParagraph"/>
        <w:numPr>
          <w:ilvl w:val="0"/>
          <w:numId w:val="9"/>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Delivery of Seller</w:t>
      </w:r>
      <w:r w:rsidR="00062FD7">
        <w:rPr>
          <w:rFonts w:ascii="Times New Roman" w:hAnsi="Times New Roman" w:cs="Times New Roman"/>
          <w:color w:val="2C2C2C"/>
          <w:sz w:val="24"/>
          <w:szCs w:val="24"/>
        </w:rPr>
        <w:t>’</w:t>
      </w:r>
      <w:r w:rsidRPr="00433099">
        <w:rPr>
          <w:rFonts w:ascii="Times New Roman" w:hAnsi="Times New Roman" w:cs="Times New Roman"/>
          <w:color w:val="2C2C2C"/>
          <w:sz w:val="24"/>
          <w:szCs w:val="24"/>
        </w:rPr>
        <w:t xml:space="preserve">s Records specified in </w:t>
      </w:r>
      <w:r w:rsidR="000E2673">
        <w:rPr>
          <w:rFonts w:ascii="Times New Roman" w:hAnsi="Times New Roman" w:cs="Times New Roman"/>
          <w:color w:val="2C2C2C"/>
          <w:sz w:val="24"/>
          <w:szCs w:val="24"/>
        </w:rPr>
        <w:t>Section</w:t>
      </w:r>
      <w:r w:rsidRPr="00433099">
        <w:rPr>
          <w:rFonts w:ascii="Times New Roman" w:hAnsi="Times New Roman" w:cs="Times New Roman"/>
          <w:color w:val="2C2C2C"/>
          <w:sz w:val="24"/>
          <w:szCs w:val="24"/>
        </w:rPr>
        <w:t xml:space="preserve"> G.1: ten (10) days after the Effective</w:t>
      </w:r>
      <w:r w:rsidR="00874C17"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Date.</w:t>
      </w:r>
    </w:p>
    <w:p w14:paraId="75A802EC" w14:textId="77777777" w:rsidR="005B38AE" w:rsidRPr="00433099" w:rsidRDefault="005B38AE" w:rsidP="00874C17">
      <w:pPr>
        <w:pStyle w:val="ListParagraph"/>
        <w:numPr>
          <w:ilvl w:val="0"/>
          <w:numId w:val="9"/>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End of Inspection Period: twenty-five (25) days after the Effective Date.</w:t>
      </w:r>
    </w:p>
    <w:p w14:paraId="498500B5" w14:textId="05964C02" w:rsidR="005B38AE" w:rsidRPr="00433099" w:rsidRDefault="005B38AE" w:rsidP="00874C17">
      <w:pPr>
        <w:pStyle w:val="ListParagraph"/>
        <w:numPr>
          <w:ilvl w:val="0"/>
          <w:numId w:val="9"/>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 xml:space="preserve">Closing Date: </w:t>
      </w:r>
      <w:r w:rsidR="00685E54">
        <w:rPr>
          <w:rFonts w:ascii="Times New Roman" w:hAnsi="Times New Roman" w:cs="Times New Roman"/>
          <w:color w:val="2C2C2C"/>
          <w:sz w:val="24"/>
          <w:szCs w:val="24"/>
        </w:rPr>
        <w:t xml:space="preserve">on or before </w:t>
      </w:r>
      <w:r w:rsidRPr="00433099">
        <w:rPr>
          <w:rFonts w:ascii="Times New Roman" w:hAnsi="Times New Roman" w:cs="Times New Roman"/>
          <w:color w:val="2C2C2C"/>
          <w:sz w:val="24"/>
          <w:szCs w:val="24"/>
        </w:rPr>
        <w:t>thirty (30) days after the Effective Date.</w:t>
      </w:r>
    </w:p>
    <w:p w14:paraId="54CF2E13" w14:textId="76DC37D8" w:rsidR="00286E78" w:rsidRDefault="005B38AE" w:rsidP="001820E7">
      <w:pPr>
        <w:pStyle w:val="ListParagraph"/>
        <w:numPr>
          <w:ilvl w:val="0"/>
          <w:numId w:val="9"/>
        </w:numPr>
        <w:autoSpaceDE w:val="0"/>
        <w:autoSpaceDN w:val="0"/>
        <w:adjustRightInd w:val="0"/>
        <w:spacing w:after="0" w:line="240" w:lineRule="auto"/>
        <w:jc w:val="both"/>
        <w:rPr>
          <w:rFonts w:ascii="Times New Roman" w:hAnsi="Times New Roman" w:cs="Times New Roman"/>
          <w:color w:val="2C2C2C"/>
          <w:sz w:val="24"/>
          <w:szCs w:val="24"/>
        </w:rPr>
      </w:pPr>
      <w:r w:rsidRPr="00BB1EA5">
        <w:rPr>
          <w:rFonts w:ascii="Times New Roman" w:hAnsi="Times New Roman" w:cs="Times New Roman"/>
          <w:color w:val="2C2C2C"/>
          <w:sz w:val="24"/>
          <w:szCs w:val="24"/>
        </w:rPr>
        <w:t>Closing Time: 4:00 p.m. unless otherwise agreed by Seller and Buyer.</w:t>
      </w:r>
    </w:p>
    <w:p w14:paraId="254EE1B9" w14:textId="77777777" w:rsidR="00BB1EA5" w:rsidRPr="00BB1EA5" w:rsidRDefault="00BB1EA5" w:rsidP="00BB1EA5">
      <w:pPr>
        <w:pStyle w:val="ListParagraph"/>
        <w:autoSpaceDE w:val="0"/>
        <w:autoSpaceDN w:val="0"/>
        <w:adjustRightInd w:val="0"/>
        <w:spacing w:after="0" w:line="240" w:lineRule="auto"/>
        <w:jc w:val="both"/>
        <w:rPr>
          <w:rFonts w:ascii="Times New Roman" w:hAnsi="Times New Roman" w:cs="Times New Roman"/>
          <w:color w:val="2C2C2C"/>
          <w:sz w:val="24"/>
          <w:szCs w:val="24"/>
        </w:rPr>
      </w:pPr>
    </w:p>
    <w:p w14:paraId="2B277E53" w14:textId="77777777" w:rsidR="005B38AE" w:rsidRPr="00433099" w:rsidRDefault="005B38AE" w:rsidP="00874C17">
      <w:pPr>
        <w:pStyle w:val="ListParagraph"/>
        <w:numPr>
          <w:ilvl w:val="0"/>
          <w:numId w:val="10"/>
        </w:numPr>
        <w:autoSpaceDE w:val="0"/>
        <w:autoSpaceDN w:val="0"/>
        <w:adjustRightInd w:val="0"/>
        <w:spacing w:after="0" w:line="240" w:lineRule="auto"/>
        <w:ind w:hanging="720"/>
        <w:jc w:val="both"/>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Closing Documents</w:t>
      </w:r>
    </w:p>
    <w:p w14:paraId="2525ED74" w14:textId="77777777" w:rsidR="00874C17" w:rsidRPr="00433099" w:rsidRDefault="00874C17" w:rsidP="00874C17">
      <w:pPr>
        <w:autoSpaceDE w:val="0"/>
        <w:autoSpaceDN w:val="0"/>
        <w:adjustRightInd w:val="0"/>
        <w:spacing w:after="0" w:line="240" w:lineRule="auto"/>
        <w:jc w:val="both"/>
        <w:rPr>
          <w:rFonts w:ascii="Times New Roman" w:hAnsi="Times New Roman" w:cs="Times New Roman"/>
          <w:color w:val="2C2C2C"/>
          <w:sz w:val="24"/>
          <w:szCs w:val="24"/>
        </w:rPr>
      </w:pPr>
    </w:p>
    <w:p w14:paraId="3B133091" w14:textId="1E0A4D72" w:rsidR="005B38AE" w:rsidRPr="00433099" w:rsidRDefault="005B38AE" w:rsidP="00971EC5">
      <w:pPr>
        <w:pStyle w:val="ListParagraph"/>
        <w:numPr>
          <w:ilvl w:val="0"/>
          <w:numId w:val="11"/>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 xml:space="preserve">At closing, Seller will </w:t>
      </w:r>
      <w:r w:rsidR="00874C17" w:rsidRPr="00433099">
        <w:rPr>
          <w:rFonts w:ascii="Times New Roman" w:hAnsi="Times New Roman" w:cs="Times New Roman"/>
          <w:color w:val="2C2C2C"/>
          <w:sz w:val="24"/>
          <w:szCs w:val="24"/>
        </w:rPr>
        <w:t xml:space="preserve">deliver the following items: </w:t>
      </w:r>
      <w:r w:rsidRPr="00433099">
        <w:rPr>
          <w:rFonts w:ascii="Times New Roman" w:hAnsi="Times New Roman" w:cs="Times New Roman"/>
          <w:color w:val="2C2C2C"/>
          <w:sz w:val="24"/>
          <w:szCs w:val="24"/>
        </w:rPr>
        <w:t>Special Warranty Deed (including the restrictive covenant</w:t>
      </w:r>
      <w:r w:rsidR="00BF65D4">
        <w:rPr>
          <w:rFonts w:ascii="Times New Roman" w:hAnsi="Times New Roman" w:cs="Times New Roman"/>
          <w:color w:val="2C2C2C"/>
          <w:sz w:val="24"/>
          <w:szCs w:val="24"/>
        </w:rPr>
        <w:t>s</w:t>
      </w:r>
      <w:r w:rsidRPr="00433099">
        <w:rPr>
          <w:rFonts w:ascii="Times New Roman" w:hAnsi="Times New Roman" w:cs="Times New Roman"/>
          <w:color w:val="2C2C2C"/>
          <w:sz w:val="24"/>
          <w:szCs w:val="24"/>
        </w:rPr>
        <w:t>)</w:t>
      </w:r>
      <w:r w:rsidR="00971EC5">
        <w:rPr>
          <w:rFonts w:ascii="Times New Roman" w:hAnsi="Times New Roman" w:cs="Times New Roman"/>
          <w:color w:val="2C2C2C"/>
          <w:sz w:val="24"/>
          <w:szCs w:val="24"/>
        </w:rPr>
        <w:t xml:space="preserve"> </w:t>
      </w:r>
      <w:r w:rsidR="00097BFB" w:rsidRPr="00433099">
        <w:rPr>
          <w:rFonts w:ascii="Times New Roman" w:hAnsi="Times New Roman" w:cs="Times New Roman"/>
          <w:color w:val="2C2C2C"/>
          <w:sz w:val="24"/>
          <w:szCs w:val="24"/>
        </w:rPr>
        <w:t xml:space="preserve">in the form attached </w:t>
      </w:r>
      <w:r w:rsidR="007D2710">
        <w:rPr>
          <w:rFonts w:ascii="Times New Roman" w:hAnsi="Times New Roman" w:cs="Times New Roman"/>
          <w:color w:val="2C2C2C"/>
          <w:sz w:val="24"/>
          <w:szCs w:val="24"/>
        </w:rPr>
        <w:t xml:space="preserve">as </w:t>
      </w:r>
      <w:r w:rsidR="00097BFB" w:rsidRPr="00433099">
        <w:rPr>
          <w:rFonts w:ascii="Times New Roman" w:hAnsi="Times New Roman" w:cs="Times New Roman"/>
          <w:color w:val="2C2C2C"/>
          <w:sz w:val="24"/>
          <w:szCs w:val="24"/>
        </w:rPr>
        <w:t xml:space="preserve">Exhibit C. </w:t>
      </w:r>
      <w:r w:rsidRPr="00433099">
        <w:rPr>
          <w:rFonts w:ascii="Times New Roman" w:hAnsi="Times New Roman" w:cs="Times New Roman"/>
          <w:color w:val="2C2C2C"/>
          <w:sz w:val="24"/>
          <w:szCs w:val="24"/>
        </w:rPr>
        <w:t>Evidence of Seller</w:t>
      </w:r>
      <w:r w:rsidR="00971EC5">
        <w:rPr>
          <w:rFonts w:ascii="Times New Roman" w:hAnsi="Times New Roman" w:cs="Times New Roman"/>
          <w:color w:val="2C2C2C"/>
          <w:sz w:val="24"/>
          <w:szCs w:val="24"/>
        </w:rPr>
        <w:t>’</w:t>
      </w:r>
      <w:r w:rsidRPr="00433099">
        <w:rPr>
          <w:rFonts w:ascii="Times New Roman" w:hAnsi="Times New Roman" w:cs="Times New Roman"/>
          <w:color w:val="2C2C2C"/>
          <w:sz w:val="24"/>
          <w:szCs w:val="24"/>
        </w:rPr>
        <w:t>s auth</w:t>
      </w:r>
      <w:r w:rsidR="00874C17" w:rsidRPr="00433099">
        <w:rPr>
          <w:rFonts w:ascii="Times New Roman" w:hAnsi="Times New Roman" w:cs="Times New Roman"/>
          <w:color w:val="2C2C2C"/>
          <w:sz w:val="24"/>
          <w:szCs w:val="24"/>
        </w:rPr>
        <w:t>ority to close this transaction</w:t>
      </w:r>
      <w:r w:rsidR="00A76FF8">
        <w:rPr>
          <w:rFonts w:ascii="Times New Roman" w:hAnsi="Times New Roman" w:cs="Times New Roman"/>
          <w:color w:val="2C2C2C"/>
          <w:sz w:val="24"/>
          <w:szCs w:val="24"/>
        </w:rPr>
        <w:t>.</w:t>
      </w:r>
      <w:r w:rsidR="00B87132" w:rsidRPr="00433099">
        <w:rPr>
          <w:rFonts w:ascii="Times New Roman" w:hAnsi="Times New Roman" w:cs="Times New Roman"/>
          <w:color w:val="2C2C2C"/>
          <w:sz w:val="24"/>
          <w:szCs w:val="24"/>
        </w:rPr>
        <w:t xml:space="preserve"> </w:t>
      </w:r>
    </w:p>
    <w:p w14:paraId="6A3AF1B5" w14:textId="77777777" w:rsidR="00874C17" w:rsidRPr="00433099" w:rsidRDefault="00874C17" w:rsidP="00971EC5">
      <w:pPr>
        <w:autoSpaceDE w:val="0"/>
        <w:autoSpaceDN w:val="0"/>
        <w:adjustRightInd w:val="0"/>
        <w:spacing w:after="0" w:line="240" w:lineRule="auto"/>
        <w:jc w:val="both"/>
        <w:rPr>
          <w:rFonts w:ascii="Times New Roman" w:hAnsi="Times New Roman" w:cs="Times New Roman"/>
          <w:color w:val="2C2C2C"/>
          <w:sz w:val="24"/>
          <w:szCs w:val="24"/>
        </w:rPr>
      </w:pPr>
    </w:p>
    <w:p w14:paraId="3CECB1A2" w14:textId="35F3160A" w:rsidR="007646D9" w:rsidRPr="00433099" w:rsidRDefault="005B38AE" w:rsidP="00971EC5">
      <w:pPr>
        <w:pStyle w:val="ListParagraph"/>
        <w:numPr>
          <w:ilvl w:val="0"/>
          <w:numId w:val="11"/>
        </w:numPr>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At closing, Buyer will deliver the foll</w:t>
      </w:r>
      <w:r w:rsidR="00874C17" w:rsidRPr="00433099">
        <w:rPr>
          <w:rFonts w:ascii="Times New Roman" w:hAnsi="Times New Roman" w:cs="Times New Roman"/>
          <w:color w:val="2C2C2C"/>
          <w:sz w:val="24"/>
          <w:szCs w:val="24"/>
        </w:rPr>
        <w:t xml:space="preserve">owing items: </w:t>
      </w:r>
      <w:r w:rsidRPr="00433099">
        <w:rPr>
          <w:rFonts w:ascii="Times New Roman" w:hAnsi="Times New Roman" w:cs="Times New Roman"/>
          <w:color w:val="2C2C2C"/>
          <w:sz w:val="24"/>
          <w:szCs w:val="24"/>
        </w:rPr>
        <w:t>Purchase price in cash or cash equivalent</w:t>
      </w:r>
      <w:r w:rsidR="00A76FF8">
        <w:rPr>
          <w:rFonts w:ascii="Times New Roman" w:hAnsi="Times New Roman" w:cs="Times New Roman"/>
          <w:color w:val="2C2C2C"/>
          <w:sz w:val="24"/>
          <w:szCs w:val="24"/>
        </w:rPr>
        <w:t>.</w:t>
      </w:r>
      <w:r w:rsidR="00874C17"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Evidence of Buyer</w:t>
      </w:r>
      <w:r w:rsidR="00971EC5">
        <w:rPr>
          <w:rFonts w:ascii="Times New Roman" w:hAnsi="Times New Roman" w:cs="Times New Roman"/>
          <w:color w:val="2C2C2C"/>
          <w:sz w:val="24"/>
          <w:szCs w:val="24"/>
        </w:rPr>
        <w:t>’</w:t>
      </w:r>
      <w:r w:rsidRPr="00433099">
        <w:rPr>
          <w:rFonts w:ascii="Times New Roman" w:hAnsi="Times New Roman" w:cs="Times New Roman"/>
          <w:color w:val="2C2C2C"/>
          <w:sz w:val="24"/>
          <w:szCs w:val="24"/>
        </w:rPr>
        <w:t>s authority</w:t>
      </w:r>
      <w:r w:rsidR="00874C17" w:rsidRPr="00433099">
        <w:rPr>
          <w:rFonts w:ascii="Times New Roman" w:hAnsi="Times New Roman" w:cs="Times New Roman"/>
          <w:color w:val="2C2C2C"/>
          <w:sz w:val="24"/>
          <w:szCs w:val="24"/>
        </w:rPr>
        <w:t xml:space="preserve"> to consummate this transaction</w:t>
      </w:r>
      <w:r w:rsidR="00E26501">
        <w:rPr>
          <w:rFonts w:ascii="Times New Roman" w:hAnsi="Times New Roman" w:cs="Times New Roman"/>
          <w:color w:val="2C2C2C"/>
          <w:sz w:val="24"/>
          <w:szCs w:val="24"/>
        </w:rPr>
        <w:t>.</w:t>
      </w:r>
      <w:r w:rsidR="00B87132"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Lien release, if any</w:t>
      </w:r>
      <w:r w:rsidR="0087170C" w:rsidRPr="00433099">
        <w:rPr>
          <w:rFonts w:ascii="Times New Roman" w:hAnsi="Times New Roman" w:cs="Times New Roman"/>
          <w:color w:val="2C2C2C"/>
          <w:sz w:val="24"/>
          <w:szCs w:val="24"/>
        </w:rPr>
        <w:t>.</w:t>
      </w:r>
      <w:r w:rsidR="00685E54">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 xml:space="preserve">The documents listed in this </w:t>
      </w:r>
      <w:r w:rsidR="000E2673">
        <w:rPr>
          <w:rFonts w:ascii="Times New Roman" w:hAnsi="Times New Roman" w:cs="Times New Roman"/>
          <w:color w:val="2C2C2C"/>
          <w:sz w:val="24"/>
          <w:szCs w:val="24"/>
        </w:rPr>
        <w:t>S</w:t>
      </w:r>
      <w:r w:rsidRPr="00433099">
        <w:rPr>
          <w:rFonts w:ascii="Times New Roman" w:hAnsi="Times New Roman" w:cs="Times New Roman"/>
          <w:color w:val="2C2C2C"/>
          <w:sz w:val="24"/>
          <w:szCs w:val="24"/>
        </w:rPr>
        <w:t xml:space="preserve">ection </w:t>
      </w:r>
      <w:r w:rsidR="0087170C" w:rsidRPr="00433099">
        <w:rPr>
          <w:rFonts w:ascii="Times New Roman" w:hAnsi="Times New Roman" w:cs="Times New Roman"/>
          <w:color w:val="2C2C2C"/>
          <w:sz w:val="24"/>
          <w:szCs w:val="24"/>
        </w:rPr>
        <w:t>B</w:t>
      </w:r>
      <w:r w:rsidR="00971EC5">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are collectively known as the Closing Documents.</w:t>
      </w:r>
    </w:p>
    <w:p w14:paraId="72578E15" w14:textId="2D1A99EA" w:rsidR="005B38AE" w:rsidRPr="00433099" w:rsidRDefault="005B38AE" w:rsidP="00D12C3C">
      <w:pPr>
        <w:pStyle w:val="ListParagraph"/>
        <w:autoSpaceDE w:val="0"/>
        <w:autoSpaceDN w:val="0"/>
        <w:adjustRightInd w:val="0"/>
        <w:spacing w:after="0" w:line="240" w:lineRule="auto"/>
        <w:jc w:val="both"/>
        <w:rPr>
          <w:rFonts w:ascii="Times New Roman" w:hAnsi="Times New Roman" w:cs="Times New Roman"/>
          <w:color w:val="2C2C2C"/>
          <w:sz w:val="24"/>
          <w:szCs w:val="24"/>
        </w:rPr>
      </w:pPr>
    </w:p>
    <w:p w14:paraId="31D4CF6F" w14:textId="77777777" w:rsidR="005B38AE" w:rsidRPr="00433099" w:rsidRDefault="005B38AE" w:rsidP="00874C17">
      <w:pPr>
        <w:pStyle w:val="ListParagraph"/>
        <w:numPr>
          <w:ilvl w:val="0"/>
          <w:numId w:val="10"/>
        </w:numPr>
        <w:autoSpaceDE w:val="0"/>
        <w:autoSpaceDN w:val="0"/>
        <w:adjustRightInd w:val="0"/>
        <w:spacing w:after="0" w:line="240" w:lineRule="auto"/>
        <w:ind w:hanging="720"/>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Exhibits</w:t>
      </w:r>
    </w:p>
    <w:p w14:paraId="4C26B096" w14:textId="77777777" w:rsidR="00874C17" w:rsidRPr="00433099" w:rsidRDefault="00874C17" w:rsidP="00874C17">
      <w:pPr>
        <w:pStyle w:val="ListParagraph"/>
        <w:autoSpaceDE w:val="0"/>
        <w:autoSpaceDN w:val="0"/>
        <w:adjustRightInd w:val="0"/>
        <w:spacing w:after="0" w:line="240" w:lineRule="auto"/>
        <w:rPr>
          <w:rFonts w:ascii="Times New Roman" w:hAnsi="Times New Roman" w:cs="Times New Roman"/>
          <w:b/>
          <w:color w:val="2C2C2C"/>
          <w:sz w:val="24"/>
          <w:szCs w:val="24"/>
        </w:rPr>
      </w:pPr>
    </w:p>
    <w:p w14:paraId="03514D7A" w14:textId="77777777" w:rsidR="005B38AE" w:rsidRPr="00433099" w:rsidRDefault="005B38AE" w:rsidP="00874C17">
      <w:p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The following exhibits are attached, and are incorporated by reference as part of this</w:t>
      </w:r>
      <w:r w:rsidR="00874C17"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Contract:</w:t>
      </w:r>
    </w:p>
    <w:p w14:paraId="6115F2C5" w14:textId="77777777" w:rsidR="00874C17" w:rsidRPr="00433099" w:rsidRDefault="00874C17" w:rsidP="00F96CD6">
      <w:pPr>
        <w:autoSpaceDE w:val="0"/>
        <w:autoSpaceDN w:val="0"/>
        <w:adjustRightInd w:val="0"/>
        <w:spacing w:after="0" w:line="240" w:lineRule="auto"/>
        <w:jc w:val="both"/>
        <w:rPr>
          <w:rFonts w:ascii="Times New Roman" w:hAnsi="Times New Roman" w:cs="Times New Roman"/>
          <w:color w:val="2C2C2C"/>
          <w:sz w:val="24"/>
          <w:szCs w:val="24"/>
        </w:rPr>
      </w:pPr>
    </w:p>
    <w:p w14:paraId="220F6B47" w14:textId="77777777" w:rsidR="005B38AE" w:rsidRPr="00433099" w:rsidRDefault="005B38AE" w:rsidP="00F96CD6">
      <w:pPr>
        <w:autoSpaceDE w:val="0"/>
        <w:autoSpaceDN w:val="0"/>
        <w:adjustRightInd w:val="0"/>
        <w:spacing w:after="0" w:line="240" w:lineRule="auto"/>
        <w:ind w:left="720"/>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 xml:space="preserve">Exhibit A </w:t>
      </w:r>
      <w:r w:rsidRPr="00433099">
        <w:rPr>
          <w:rFonts w:ascii="Times New Roman" w:hAnsi="Times New Roman" w:cs="Times New Roman"/>
          <w:color w:val="7A7A7A"/>
          <w:sz w:val="24"/>
          <w:szCs w:val="24"/>
        </w:rPr>
        <w:t xml:space="preserve">- </w:t>
      </w:r>
      <w:r w:rsidRPr="00433099">
        <w:rPr>
          <w:rFonts w:ascii="Times New Roman" w:hAnsi="Times New Roman" w:cs="Times New Roman"/>
          <w:color w:val="2C2C2C"/>
          <w:sz w:val="24"/>
          <w:szCs w:val="24"/>
        </w:rPr>
        <w:t>Legal Description of the Property</w:t>
      </w:r>
    </w:p>
    <w:p w14:paraId="44934900" w14:textId="77777777" w:rsidR="005B38AE" w:rsidRPr="00433099" w:rsidRDefault="005B38AE" w:rsidP="00F96CD6">
      <w:pPr>
        <w:autoSpaceDE w:val="0"/>
        <w:autoSpaceDN w:val="0"/>
        <w:adjustRightInd w:val="0"/>
        <w:spacing w:after="0" w:line="240" w:lineRule="auto"/>
        <w:ind w:left="720"/>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 xml:space="preserve">Exhibit B </w:t>
      </w:r>
      <w:r w:rsidRPr="00433099">
        <w:rPr>
          <w:rFonts w:ascii="Times New Roman" w:hAnsi="Times New Roman" w:cs="Times New Roman"/>
          <w:color w:val="666666"/>
          <w:sz w:val="24"/>
          <w:szCs w:val="24"/>
        </w:rPr>
        <w:t xml:space="preserve">- </w:t>
      </w:r>
      <w:r w:rsidRPr="00433099">
        <w:rPr>
          <w:rFonts w:ascii="Times New Roman" w:hAnsi="Times New Roman" w:cs="Times New Roman"/>
          <w:color w:val="2C2C2C"/>
          <w:sz w:val="24"/>
          <w:szCs w:val="24"/>
        </w:rPr>
        <w:t>Representations; Environmental Matters</w:t>
      </w:r>
    </w:p>
    <w:p w14:paraId="63B982B7" w14:textId="0D4E561D" w:rsidR="005B38AE" w:rsidRDefault="005B38AE" w:rsidP="00F96CD6">
      <w:pPr>
        <w:autoSpaceDE w:val="0"/>
        <w:autoSpaceDN w:val="0"/>
        <w:adjustRightInd w:val="0"/>
        <w:spacing w:after="0" w:line="240" w:lineRule="auto"/>
        <w:ind w:left="720"/>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 xml:space="preserve">Exhibit </w:t>
      </w:r>
      <w:r w:rsidR="00B87132" w:rsidRPr="00433099">
        <w:rPr>
          <w:rFonts w:ascii="Times New Roman" w:hAnsi="Times New Roman" w:cs="Times New Roman"/>
          <w:color w:val="2C2C2C"/>
          <w:sz w:val="24"/>
          <w:szCs w:val="24"/>
        </w:rPr>
        <w:t>C</w:t>
      </w:r>
      <w:r w:rsidR="00D21DC5">
        <w:rPr>
          <w:rFonts w:ascii="Times New Roman" w:hAnsi="Times New Roman" w:cs="Times New Roman"/>
          <w:color w:val="2C2C2C"/>
          <w:sz w:val="24"/>
          <w:szCs w:val="24"/>
        </w:rPr>
        <w:t xml:space="preserve"> </w:t>
      </w:r>
      <w:r w:rsidR="00B87132" w:rsidRPr="00433099">
        <w:rPr>
          <w:rFonts w:ascii="Times New Roman" w:hAnsi="Times New Roman" w:cs="Times New Roman"/>
          <w:color w:val="2C2C2C"/>
          <w:sz w:val="24"/>
          <w:szCs w:val="24"/>
        </w:rPr>
        <w:t>-</w:t>
      </w:r>
      <w:r w:rsidRPr="00433099">
        <w:rPr>
          <w:rFonts w:ascii="Times New Roman" w:hAnsi="Times New Roman" w:cs="Times New Roman"/>
          <w:color w:val="666666"/>
          <w:sz w:val="24"/>
          <w:szCs w:val="24"/>
        </w:rPr>
        <w:t xml:space="preserve"> </w:t>
      </w:r>
      <w:r w:rsidRPr="00433099">
        <w:rPr>
          <w:rFonts w:ascii="Times New Roman" w:hAnsi="Times New Roman" w:cs="Times New Roman"/>
          <w:color w:val="2C2C2C"/>
          <w:sz w:val="24"/>
          <w:szCs w:val="24"/>
        </w:rPr>
        <w:t>Form of Special Warranty Deed</w:t>
      </w:r>
    </w:p>
    <w:p w14:paraId="2763F58A" w14:textId="4B80BEEB" w:rsidR="002E5BDF" w:rsidRDefault="002E5BDF" w:rsidP="00F96CD6">
      <w:pPr>
        <w:autoSpaceDE w:val="0"/>
        <w:autoSpaceDN w:val="0"/>
        <w:adjustRightInd w:val="0"/>
        <w:spacing w:after="0" w:line="240" w:lineRule="auto"/>
        <w:ind w:left="720"/>
        <w:jc w:val="both"/>
        <w:rPr>
          <w:rFonts w:ascii="Times New Roman" w:hAnsi="Times New Roman" w:cs="Times New Roman"/>
          <w:color w:val="2C2C2C"/>
          <w:sz w:val="24"/>
          <w:szCs w:val="24"/>
        </w:rPr>
      </w:pPr>
      <w:r>
        <w:rPr>
          <w:rFonts w:ascii="Times New Roman" w:hAnsi="Times New Roman" w:cs="Times New Roman"/>
          <w:color w:val="2C2C2C"/>
          <w:sz w:val="24"/>
          <w:szCs w:val="24"/>
        </w:rPr>
        <w:t>Exhibit D – Buyer’s Bid</w:t>
      </w:r>
    </w:p>
    <w:p w14:paraId="5ED885A3" w14:textId="77777777" w:rsidR="005B38AE" w:rsidRPr="00433099" w:rsidRDefault="005B38AE" w:rsidP="00F96CD6">
      <w:pPr>
        <w:spacing w:after="0" w:line="240" w:lineRule="auto"/>
        <w:jc w:val="both"/>
        <w:rPr>
          <w:rFonts w:ascii="Times New Roman" w:hAnsi="Times New Roman" w:cs="Times New Roman"/>
          <w:sz w:val="24"/>
          <w:szCs w:val="24"/>
        </w:rPr>
      </w:pPr>
    </w:p>
    <w:p w14:paraId="338BB248" w14:textId="77777777" w:rsidR="00874C17" w:rsidRPr="00433099" w:rsidRDefault="00874C17" w:rsidP="00F96CD6">
      <w:pPr>
        <w:pStyle w:val="ListParagraph"/>
        <w:numPr>
          <w:ilvl w:val="0"/>
          <w:numId w:val="10"/>
        </w:numPr>
        <w:autoSpaceDE w:val="0"/>
        <w:autoSpaceDN w:val="0"/>
        <w:adjustRightInd w:val="0"/>
        <w:spacing w:after="0" w:line="240" w:lineRule="auto"/>
        <w:ind w:hanging="720"/>
        <w:jc w:val="both"/>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Purchase and Sale of Property</w:t>
      </w:r>
    </w:p>
    <w:p w14:paraId="1143357F" w14:textId="77777777" w:rsidR="00874C17" w:rsidRPr="00433099" w:rsidRDefault="00874C17" w:rsidP="00F96CD6">
      <w:pPr>
        <w:autoSpaceDE w:val="0"/>
        <w:autoSpaceDN w:val="0"/>
        <w:adjustRightInd w:val="0"/>
        <w:spacing w:after="0" w:line="240" w:lineRule="auto"/>
        <w:jc w:val="both"/>
        <w:rPr>
          <w:rFonts w:ascii="Times New Roman" w:hAnsi="Times New Roman" w:cs="Times New Roman"/>
          <w:color w:val="2C2C2C"/>
          <w:sz w:val="24"/>
          <w:szCs w:val="24"/>
        </w:rPr>
      </w:pPr>
    </w:p>
    <w:p w14:paraId="7D0E4C50" w14:textId="77777777" w:rsidR="00505444" w:rsidRDefault="00874C17" w:rsidP="00505444">
      <w:pPr>
        <w:pStyle w:val="ListParagraph"/>
        <w:numPr>
          <w:ilvl w:val="0"/>
          <w:numId w:val="30"/>
        </w:numPr>
        <w:autoSpaceDE w:val="0"/>
        <w:autoSpaceDN w:val="0"/>
        <w:adjustRightInd w:val="0"/>
        <w:spacing w:after="0" w:line="240" w:lineRule="auto"/>
        <w:jc w:val="both"/>
        <w:rPr>
          <w:rFonts w:ascii="Times New Roman" w:hAnsi="Times New Roman" w:cs="Times New Roman"/>
          <w:color w:val="2C2C2C"/>
          <w:sz w:val="24"/>
          <w:szCs w:val="24"/>
        </w:rPr>
      </w:pPr>
      <w:r w:rsidRPr="00505444">
        <w:rPr>
          <w:rFonts w:ascii="Times New Roman" w:hAnsi="Times New Roman" w:cs="Times New Roman"/>
          <w:color w:val="2C2C2C"/>
          <w:sz w:val="24"/>
          <w:szCs w:val="24"/>
        </w:rPr>
        <w:t xml:space="preserve">Seller agrees to sell and convey the Property to Buyer, and Buyer agrees to buy and pay Seller for the Property. The </w:t>
      </w:r>
      <w:proofErr w:type="gramStart"/>
      <w:r w:rsidRPr="00505444">
        <w:rPr>
          <w:rFonts w:ascii="Times New Roman" w:hAnsi="Times New Roman" w:cs="Times New Roman"/>
          <w:color w:val="2C2C2C"/>
          <w:sz w:val="24"/>
          <w:szCs w:val="24"/>
        </w:rPr>
        <w:t>promises</w:t>
      </w:r>
      <w:proofErr w:type="gramEnd"/>
      <w:r w:rsidRPr="00505444">
        <w:rPr>
          <w:rFonts w:ascii="Times New Roman" w:hAnsi="Times New Roman" w:cs="Times New Roman"/>
          <w:color w:val="2C2C2C"/>
          <w:sz w:val="24"/>
          <w:szCs w:val="24"/>
        </w:rPr>
        <w:t xml:space="preserve"> by Buyer and Seller stated in this </w:t>
      </w:r>
      <w:r w:rsidR="00971EC5" w:rsidRPr="00505444">
        <w:rPr>
          <w:rFonts w:ascii="Times New Roman" w:hAnsi="Times New Roman" w:cs="Times New Roman"/>
          <w:color w:val="2C2C2C"/>
          <w:sz w:val="24"/>
          <w:szCs w:val="24"/>
        </w:rPr>
        <w:t xml:space="preserve">Contract </w:t>
      </w:r>
      <w:r w:rsidRPr="00505444">
        <w:rPr>
          <w:rFonts w:ascii="Times New Roman" w:hAnsi="Times New Roman" w:cs="Times New Roman"/>
          <w:color w:val="2C2C2C"/>
          <w:sz w:val="24"/>
          <w:szCs w:val="24"/>
        </w:rPr>
        <w:t>are the consideration for</w:t>
      </w:r>
      <w:r w:rsidR="00F96CD6" w:rsidRPr="00505444">
        <w:rPr>
          <w:rFonts w:ascii="Times New Roman" w:hAnsi="Times New Roman" w:cs="Times New Roman"/>
          <w:color w:val="2C2C2C"/>
          <w:sz w:val="24"/>
          <w:szCs w:val="24"/>
        </w:rPr>
        <w:t xml:space="preserve"> </w:t>
      </w:r>
      <w:r w:rsidRPr="00505444">
        <w:rPr>
          <w:rFonts w:ascii="Times New Roman" w:hAnsi="Times New Roman" w:cs="Times New Roman"/>
          <w:color w:val="2C2C2C"/>
          <w:sz w:val="24"/>
          <w:szCs w:val="24"/>
        </w:rPr>
        <w:t xml:space="preserve">the formation of this </w:t>
      </w:r>
      <w:r w:rsidR="00971EC5" w:rsidRPr="00505444">
        <w:rPr>
          <w:rFonts w:ascii="Times New Roman" w:hAnsi="Times New Roman" w:cs="Times New Roman"/>
          <w:color w:val="2C2C2C"/>
          <w:sz w:val="24"/>
          <w:szCs w:val="24"/>
        </w:rPr>
        <w:t>Contract</w:t>
      </w:r>
      <w:r w:rsidRPr="00505444">
        <w:rPr>
          <w:rFonts w:ascii="Times New Roman" w:hAnsi="Times New Roman" w:cs="Times New Roman"/>
          <w:color w:val="2C2C2C"/>
          <w:sz w:val="24"/>
          <w:szCs w:val="24"/>
        </w:rPr>
        <w:t xml:space="preserve">. The Form of Special Warranty Deed in </w:t>
      </w:r>
      <w:r w:rsidRPr="00505444">
        <w:rPr>
          <w:rFonts w:ascii="Times New Roman" w:hAnsi="Times New Roman" w:cs="Times New Roman"/>
          <w:color w:val="2C2C2C"/>
          <w:sz w:val="24"/>
          <w:szCs w:val="24"/>
        </w:rPr>
        <w:lastRenderedPageBreak/>
        <w:t xml:space="preserve">Exhibit </w:t>
      </w:r>
      <w:r w:rsidR="00B87132" w:rsidRPr="00505444">
        <w:rPr>
          <w:rFonts w:ascii="Times New Roman" w:hAnsi="Times New Roman" w:cs="Times New Roman"/>
          <w:color w:val="2C2C2C"/>
          <w:sz w:val="24"/>
          <w:szCs w:val="24"/>
        </w:rPr>
        <w:t xml:space="preserve">C </w:t>
      </w:r>
      <w:r w:rsidRPr="00505444">
        <w:rPr>
          <w:rFonts w:ascii="Times New Roman" w:hAnsi="Times New Roman" w:cs="Times New Roman"/>
          <w:color w:val="2C2C2C"/>
          <w:sz w:val="24"/>
          <w:szCs w:val="24"/>
        </w:rPr>
        <w:t>will be used to</w:t>
      </w:r>
      <w:r w:rsidR="00F96CD6" w:rsidRPr="00505444">
        <w:rPr>
          <w:rFonts w:ascii="Times New Roman" w:hAnsi="Times New Roman" w:cs="Times New Roman"/>
          <w:color w:val="2C2C2C"/>
          <w:sz w:val="24"/>
          <w:szCs w:val="24"/>
        </w:rPr>
        <w:t xml:space="preserve"> </w:t>
      </w:r>
      <w:r w:rsidRPr="00505444">
        <w:rPr>
          <w:rFonts w:ascii="Times New Roman" w:hAnsi="Times New Roman" w:cs="Times New Roman"/>
          <w:color w:val="2C2C2C"/>
          <w:sz w:val="24"/>
          <w:szCs w:val="24"/>
        </w:rPr>
        <w:t>convey the property. Seller and Buyer agree that this Contract shall not be binding upon or</w:t>
      </w:r>
      <w:r w:rsidR="00F96CD6" w:rsidRPr="00505444">
        <w:rPr>
          <w:rFonts w:ascii="Times New Roman" w:hAnsi="Times New Roman" w:cs="Times New Roman"/>
          <w:color w:val="2C2C2C"/>
          <w:sz w:val="24"/>
          <w:szCs w:val="24"/>
        </w:rPr>
        <w:t xml:space="preserve"> </w:t>
      </w:r>
      <w:r w:rsidRPr="00505444">
        <w:rPr>
          <w:rFonts w:ascii="Times New Roman" w:hAnsi="Times New Roman" w:cs="Times New Roman"/>
          <w:color w:val="2C2C2C"/>
          <w:sz w:val="24"/>
          <w:szCs w:val="24"/>
        </w:rPr>
        <w:t>enforceable against Seller until the Board of Trustees of the Seller has approved this Contract</w:t>
      </w:r>
      <w:r w:rsidR="00F96CD6" w:rsidRPr="00505444">
        <w:rPr>
          <w:rFonts w:ascii="Times New Roman" w:hAnsi="Times New Roman" w:cs="Times New Roman"/>
          <w:color w:val="2C2C2C"/>
          <w:sz w:val="24"/>
          <w:szCs w:val="24"/>
        </w:rPr>
        <w:t xml:space="preserve"> </w:t>
      </w:r>
      <w:r w:rsidRPr="00505444">
        <w:rPr>
          <w:rFonts w:ascii="Times New Roman" w:hAnsi="Times New Roman" w:cs="Times New Roman"/>
          <w:color w:val="2C2C2C"/>
          <w:sz w:val="24"/>
          <w:szCs w:val="24"/>
        </w:rPr>
        <w:t>in a properly noticed open meeting of the Board of Trustees.</w:t>
      </w:r>
      <w:r w:rsidR="00E26501" w:rsidRPr="00505444">
        <w:rPr>
          <w:rFonts w:ascii="Times New Roman" w:hAnsi="Times New Roman" w:cs="Times New Roman"/>
          <w:color w:val="2C2C2C"/>
          <w:sz w:val="24"/>
          <w:szCs w:val="24"/>
        </w:rPr>
        <w:t xml:space="preserve"> Seller and Buyer agree that the </w:t>
      </w:r>
      <w:r w:rsidR="00D21DC5" w:rsidRPr="00505444">
        <w:rPr>
          <w:rFonts w:ascii="Times New Roman" w:hAnsi="Times New Roman" w:cs="Times New Roman"/>
          <w:color w:val="2C2C2C"/>
          <w:sz w:val="24"/>
          <w:szCs w:val="24"/>
        </w:rPr>
        <w:t>C</w:t>
      </w:r>
      <w:r w:rsidR="00E26501" w:rsidRPr="00505444">
        <w:rPr>
          <w:rFonts w:ascii="Times New Roman" w:hAnsi="Times New Roman" w:cs="Times New Roman"/>
          <w:color w:val="2C2C2C"/>
          <w:sz w:val="24"/>
          <w:szCs w:val="24"/>
        </w:rPr>
        <w:t xml:space="preserve">ontract and conveyance contemplated herein is subject to establishment of the chain of title. </w:t>
      </w:r>
    </w:p>
    <w:p w14:paraId="1BA410BA" w14:textId="77777777" w:rsidR="00505444" w:rsidRDefault="00505444" w:rsidP="00505444">
      <w:pPr>
        <w:pStyle w:val="ListParagraph"/>
        <w:autoSpaceDE w:val="0"/>
        <w:autoSpaceDN w:val="0"/>
        <w:adjustRightInd w:val="0"/>
        <w:spacing w:after="0" w:line="240" w:lineRule="auto"/>
        <w:jc w:val="both"/>
        <w:rPr>
          <w:rFonts w:ascii="Times New Roman" w:hAnsi="Times New Roman" w:cs="Times New Roman"/>
          <w:color w:val="2C2C2C"/>
          <w:sz w:val="24"/>
          <w:szCs w:val="24"/>
        </w:rPr>
      </w:pPr>
    </w:p>
    <w:p w14:paraId="24648028" w14:textId="0C49C0D8" w:rsidR="00515309" w:rsidRPr="006827CD" w:rsidRDefault="00505444" w:rsidP="006827CD">
      <w:pPr>
        <w:pStyle w:val="ListParagraph"/>
        <w:numPr>
          <w:ilvl w:val="0"/>
          <w:numId w:val="30"/>
        </w:numPr>
        <w:autoSpaceDE w:val="0"/>
        <w:autoSpaceDN w:val="0"/>
        <w:adjustRightInd w:val="0"/>
        <w:spacing w:after="0" w:line="240" w:lineRule="auto"/>
        <w:jc w:val="both"/>
        <w:rPr>
          <w:rFonts w:ascii="Times New Roman" w:hAnsi="Times New Roman" w:cs="Times New Roman"/>
          <w:color w:val="2C2C2C"/>
          <w:sz w:val="24"/>
          <w:szCs w:val="24"/>
        </w:rPr>
      </w:pPr>
      <w:r>
        <w:rPr>
          <w:rFonts w:ascii="Times New Roman" w:hAnsi="Times New Roman" w:cs="Times New Roman"/>
          <w:color w:val="2C2C2C"/>
          <w:sz w:val="24"/>
          <w:szCs w:val="24"/>
        </w:rPr>
        <w:t>Buyer understands and acknowledges that the Property is subject to certain restrictions</w:t>
      </w:r>
      <w:r w:rsidR="00727352">
        <w:rPr>
          <w:rFonts w:ascii="Times New Roman" w:hAnsi="Times New Roman" w:cs="Times New Roman"/>
          <w:color w:val="2C2C2C"/>
          <w:sz w:val="24"/>
          <w:szCs w:val="24"/>
        </w:rPr>
        <w:t xml:space="preserve"> and </w:t>
      </w:r>
      <w:r w:rsidR="00727352" w:rsidRPr="00515309">
        <w:rPr>
          <w:rFonts w:ascii="Times New Roman" w:hAnsi="Times New Roman" w:cs="Times New Roman"/>
          <w:color w:val="2C2C2C"/>
          <w:sz w:val="24"/>
          <w:szCs w:val="24"/>
        </w:rPr>
        <w:t>restrictive covenants</w:t>
      </w:r>
      <w:r w:rsidRPr="00515309">
        <w:rPr>
          <w:rFonts w:ascii="Times New Roman" w:hAnsi="Times New Roman" w:cs="Times New Roman"/>
          <w:color w:val="2C2C2C"/>
          <w:sz w:val="24"/>
          <w:szCs w:val="24"/>
        </w:rPr>
        <w:t>, including, but not limited to the restricti</w:t>
      </w:r>
      <w:r w:rsidR="00515309" w:rsidRPr="00515309">
        <w:rPr>
          <w:rFonts w:ascii="Times New Roman" w:hAnsi="Times New Roman" w:cs="Times New Roman"/>
          <w:color w:val="2C2C2C"/>
          <w:sz w:val="24"/>
          <w:szCs w:val="24"/>
        </w:rPr>
        <w:t xml:space="preserve">ve covenants recorded under </w:t>
      </w:r>
      <w:r w:rsidR="006827CD">
        <w:rPr>
          <w:rFonts w:ascii="Times New Roman" w:hAnsi="Times New Roman" w:cs="Times New Roman"/>
          <w:color w:val="2C2C2C"/>
          <w:sz w:val="24"/>
          <w:szCs w:val="24"/>
        </w:rPr>
        <w:t>Clerk’s File</w:t>
      </w:r>
      <w:r w:rsidR="00515309" w:rsidRPr="00515309">
        <w:rPr>
          <w:rFonts w:ascii="Times New Roman" w:hAnsi="Times New Roman" w:cs="Times New Roman"/>
          <w:color w:val="2C2C2C"/>
          <w:sz w:val="24"/>
          <w:szCs w:val="24"/>
        </w:rPr>
        <w:t xml:space="preserve"> No. 20080023468; </w:t>
      </w:r>
      <w:r w:rsidR="006827CD" w:rsidRPr="006827CD">
        <w:rPr>
          <w:rFonts w:ascii="Times New Roman" w:hAnsi="Times New Roman" w:cs="Times New Roman"/>
          <w:color w:val="2C2C2C"/>
          <w:sz w:val="24"/>
          <w:szCs w:val="24"/>
        </w:rPr>
        <w:t>Clerk’s File</w:t>
      </w:r>
      <w:r w:rsidR="00515309" w:rsidRPr="00515309">
        <w:rPr>
          <w:rFonts w:ascii="Times New Roman" w:hAnsi="Times New Roman" w:cs="Times New Roman"/>
          <w:color w:val="2C2C2C"/>
          <w:sz w:val="24"/>
          <w:szCs w:val="24"/>
        </w:rPr>
        <w:t xml:space="preserve"> No. 20090006318</w:t>
      </w:r>
      <w:r w:rsidR="00DF5145">
        <w:rPr>
          <w:rFonts w:ascii="Times New Roman" w:hAnsi="Times New Roman" w:cs="Times New Roman"/>
          <w:color w:val="2C2C2C"/>
          <w:sz w:val="24"/>
          <w:szCs w:val="24"/>
        </w:rPr>
        <w:t>;</w:t>
      </w:r>
      <w:r w:rsidR="00515309" w:rsidRPr="00DF5145">
        <w:rPr>
          <w:rFonts w:ascii="Times New Roman" w:hAnsi="Times New Roman" w:cs="Times New Roman"/>
          <w:color w:val="2C2C2C"/>
          <w:sz w:val="24"/>
          <w:szCs w:val="24"/>
        </w:rPr>
        <w:t xml:space="preserve"> </w:t>
      </w:r>
      <w:r w:rsidR="006827CD" w:rsidRPr="006827CD">
        <w:rPr>
          <w:rFonts w:ascii="Times New Roman" w:hAnsi="Times New Roman" w:cs="Times New Roman"/>
          <w:color w:val="2C2C2C"/>
          <w:sz w:val="24"/>
          <w:szCs w:val="24"/>
        </w:rPr>
        <w:t xml:space="preserve">Clerk’s File </w:t>
      </w:r>
      <w:r w:rsidR="00515309" w:rsidRPr="00DF5145">
        <w:rPr>
          <w:rFonts w:ascii="Times New Roman" w:hAnsi="Times New Roman" w:cs="Times New Roman"/>
          <w:color w:val="2C2C2C"/>
          <w:sz w:val="24"/>
          <w:szCs w:val="24"/>
        </w:rPr>
        <w:t xml:space="preserve">No. 20090015126, </w:t>
      </w:r>
      <w:r w:rsidR="006827CD" w:rsidRPr="006827CD">
        <w:rPr>
          <w:rFonts w:ascii="Times New Roman" w:hAnsi="Times New Roman" w:cs="Times New Roman"/>
          <w:color w:val="2C2C2C"/>
          <w:sz w:val="24"/>
          <w:szCs w:val="24"/>
        </w:rPr>
        <w:t xml:space="preserve">Clerk’s File No. 20140071507; Clerk’s File No. 20150017323; and Clerk’s File No. 20160088513 and Clerk’s File No. 20240067721, </w:t>
      </w:r>
      <w:r w:rsidR="00515309" w:rsidRPr="006827CD">
        <w:rPr>
          <w:rFonts w:ascii="Times New Roman" w:hAnsi="Times New Roman" w:cs="Times New Roman"/>
          <w:color w:val="2C2C2C"/>
          <w:sz w:val="24"/>
          <w:szCs w:val="24"/>
        </w:rPr>
        <w:t xml:space="preserve">Real Property Records of El Paso County, Texas. </w:t>
      </w:r>
      <w:r w:rsidR="00DF5145" w:rsidRPr="006827CD">
        <w:rPr>
          <w:rFonts w:ascii="Times New Roman" w:hAnsi="Times New Roman" w:cs="Times New Roman"/>
          <w:color w:val="2C2C2C"/>
          <w:sz w:val="24"/>
          <w:szCs w:val="24"/>
        </w:rPr>
        <w:t xml:space="preserve">Such instruments shall be Permitted Exceptions and shall be listed in the Deed </w:t>
      </w:r>
      <w:r w:rsidR="005F46C6" w:rsidRPr="006827CD">
        <w:rPr>
          <w:rFonts w:ascii="Times New Roman" w:hAnsi="Times New Roman" w:cs="Times New Roman"/>
          <w:color w:val="2C2C2C"/>
          <w:sz w:val="24"/>
          <w:szCs w:val="24"/>
        </w:rPr>
        <w:t xml:space="preserve">along </w:t>
      </w:r>
      <w:r w:rsidR="00DF5145" w:rsidRPr="006827CD">
        <w:rPr>
          <w:rFonts w:ascii="Times New Roman" w:hAnsi="Times New Roman" w:cs="Times New Roman"/>
          <w:color w:val="2C2C2C"/>
          <w:sz w:val="24"/>
          <w:szCs w:val="24"/>
        </w:rPr>
        <w:t xml:space="preserve">with any other Permitted Exceptions. </w:t>
      </w:r>
      <w:r w:rsidR="005F46C6" w:rsidRPr="006827CD">
        <w:rPr>
          <w:rFonts w:ascii="Times New Roman" w:hAnsi="Times New Roman" w:cs="Times New Roman"/>
          <w:color w:val="2C2C2C"/>
          <w:sz w:val="24"/>
          <w:szCs w:val="24"/>
        </w:rPr>
        <w:t xml:space="preserve">From and after the Closing, Buyer will be responsible for any applicable assessments related to the Property. </w:t>
      </w:r>
      <w:r w:rsidR="006827CD" w:rsidRPr="006827CD">
        <w:rPr>
          <w:rFonts w:ascii="Times New Roman" w:hAnsi="Times New Roman" w:cs="Times New Roman"/>
          <w:color w:val="2C2C2C"/>
          <w:sz w:val="24"/>
          <w:szCs w:val="24"/>
        </w:rPr>
        <w:t xml:space="preserve">The instrument recorded in Clerk’s File </w:t>
      </w:r>
      <w:r w:rsidR="00515309" w:rsidRPr="006827CD">
        <w:rPr>
          <w:rFonts w:ascii="Times New Roman" w:hAnsi="Times New Roman" w:cs="Times New Roman"/>
          <w:color w:val="2C2C2C"/>
          <w:sz w:val="24"/>
          <w:szCs w:val="24"/>
        </w:rPr>
        <w:t xml:space="preserve">No. 20090006318 includes, among other restrictions, a restriction that the Property may be used by the El Paso Independent School District or a Person (as defined therein) affiliated with the El Paso Independent School District, only for purposes of owning an operating a public school funded from tax revenue and administered by El Paso Independent School District, and not for any other purpose. Buyer will not be using the Property for the purposes of owning an operating a public school funded from tax revenue and administered by El Paso Independent School District. </w:t>
      </w:r>
    </w:p>
    <w:p w14:paraId="5FAF4C0E" w14:textId="77777777" w:rsidR="00515309" w:rsidRPr="00515309" w:rsidRDefault="00515309" w:rsidP="00515309">
      <w:pPr>
        <w:autoSpaceDE w:val="0"/>
        <w:autoSpaceDN w:val="0"/>
        <w:adjustRightInd w:val="0"/>
        <w:spacing w:after="0" w:line="240" w:lineRule="auto"/>
        <w:jc w:val="both"/>
        <w:rPr>
          <w:rFonts w:ascii="Times New Roman" w:hAnsi="Times New Roman" w:cs="Times New Roman"/>
          <w:color w:val="2C2C2C"/>
          <w:sz w:val="24"/>
          <w:szCs w:val="24"/>
        </w:rPr>
      </w:pPr>
    </w:p>
    <w:p w14:paraId="392E898D" w14:textId="378F7D44" w:rsidR="00505444" w:rsidRDefault="00505444" w:rsidP="00515309">
      <w:pPr>
        <w:pStyle w:val="ListParagraph"/>
        <w:autoSpaceDE w:val="0"/>
        <w:autoSpaceDN w:val="0"/>
        <w:adjustRightInd w:val="0"/>
        <w:spacing w:after="0" w:line="240" w:lineRule="auto"/>
        <w:jc w:val="both"/>
        <w:rPr>
          <w:rFonts w:ascii="Times New Roman" w:hAnsi="Times New Roman" w:cs="Times New Roman"/>
          <w:color w:val="2C2C2C"/>
          <w:sz w:val="24"/>
          <w:szCs w:val="24"/>
        </w:rPr>
      </w:pPr>
      <w:r w:rsidRPr="00505444">
        <w:rPr>
          <w:rFonts w:ascii="Times New Roman" w:hAnsi="Times New Roman" w:cs="Times New Roman"/>
          <w:caps/>
          <w:color w:val="2C2C2C"/>
          <w:sz w:val="24"/>
          <w:szCs w:val="24"/>
        </w:rPr>
        <w:t>From and after the Closing, Buyer shall indemnify, defend, and hold harmless Seller and Seller’s officers, directors, employees, agents, representatives, successors, and assigns (collectively, the “Seller Indemnified Parties”) from and against any and all Claims (as defined below) arising out of, relating to, or resulting from any restriction(s) affecting the Property, including any alleged or actual violation, enforcement action, challenge, interpretation dispute, or third</w:t>
      </w:r>
      <w:r w:rsidRPr="00505444">
        <w:rPr>
          <w:rFonts w:ascii="Times New Roman" w:hAnsi="Times New Roman" w:cs="Times New Roman"/>
          <w:caps/>
          <w:color w:val="2C2C2C"/>
          <w:sz w:val="24"/>
          <w:szCs w:val="24"/>
        </w:rPr>
        <w:noBreakHyphen/>
        <w:t xml:space="preserve">party claim based on such restriction(s), arising from or relating to Buyer’s ownership, use, occupancy, development, leasing, operation, or disposition of the Property after the Closing (the “Indemnified Matters”). </w:t>
      </w:r>
      <w:r w:rsidRPr="00505444">
        <w:rPr>
          <w:rFonts w:ascii="Times New Roman" w:hAnsi="Times New Roman" w:cs="Times New Roman"/>
          <w:color w:val="2C2C2C"/>
          <w:sz w:val="24"/>
          <w:szCs w:val="24"/>
        </w:rPr>
        <w:t>“Claims” means any and all claims, demands, causes of action, suits, proceedings, judgments, awards, damages (whether actual, consequential, incidental, special, or punitive), losses, liabilities, deficiencies, fines, penalties, interest, liens, costs, and expenses of whatever kind, whether known or unknown, contingent or fixed, including reasonable attorneys’ fees, experts’ fees, consultants’ fees, and court costs.</w:t>
      </w:r>
    </w:p>
    <w:p w14:paraId="77470F47" w14:textId="77777777" w:rsidR="00505444" w:rsidRDefault="00505444" w:rsidP="00505444">
      <w:pPr>
        <w:pStyle w:val="ListParagraph"/>
        <w:autoSpaceDE w:val="0"/>
        <w:autoSpaceDN w:val="0"/>
        <w:adjustRightInd w:val="0"/>
        <w:spacing w:after="0" w:line="240" w:lineRule="auto"/>
        <w:jc w:val="both"/>
        <w:rPr>
          <w:rFonts w:ascii="Times New Roman" w:hAnsi="Times New Roman" w:cs="Times New Roman"/>
          <w:color w:val="2C2C2C"/>
          <w:sz w:val="24"/>
          <w:szCs w:val="24"/>
        </w:rPr>
      </w:pPr>
    </w:p>
    <w:p w14:paraId="1057B032" w14:textId="06EFC369" w:rsidR="00505444" w:rsidRDefault="00505444" w:rsidP="00505444">
      <w:pPr>
        <w:pStyle w:val="ListParagraph"/>
        <w:autoSpaceDE w:val="0"/>
        <w:autoSpaceDN w:val="0"/>
        <w:adjustRightInd w:val="0"/>
        <w:spacing w:after="0" w:line="240" w:lineRule="auto"/>
        <w:jc w:val="both"/>
        <w:rPr>
          <w:rFonts w:ascii="Times New Roman" w:hAnsi="Times New Roman" w:cs="Times New Roman"/>
          <w:color w:val="2C2C2C"/>
          <w:sz w:val="24"/>
          <w:szCs w:val="24"/>
        </w:rPr>
      </w:pPr>
      <w:r w:rsidRPr="00505444">
        <w:rPr>
          <w:rFonts w:ascii="Times New Roman" w:hAnsi="Times New Roman" w:cs="Times New Roman"/>
          <w:color w:val="2C2C2C"/>
          <w:sz w:val="24"/>
          <w:szCs w:val="24"/>
        </w:rPr>
        <w:t xml:space="preserve">Buyer shall not settle, compromise, or consent to the entry of any judgment with respect to any Claim without the prior written consent of Seller if the proposed resolution (a) imposes any obligation on any Seller Indemnified Party, (b) admits fault or wrongdoing by any Seller Indemnified Party, (c) does not include a full and unconditional release of the Seller Indemnified Parties from all liability with respect to such Claim, or (d) would reasonably be expected to have an adverse effect on the Seller. </w:t>
      </w:r>
    </w:p>
    <w:p w14:paraId="55E8BB74" w14:textId="77777777" w:rsidR="00505444" w:rsidRDefault="00505444" w:rsidP="00505444">
      <w:pPr>
        <w:pStyle w:val="ListParagraph"/>
        <w:autoSpaceDE w:val="0"/>
        <w:autoSpaceDN w:val="0"/>
        <w:adjustRightInd w:val="0"/>
        <w:spacing w:after="0" w:line="240" w:lineRule="auto"/>
        <w:jc w:val="both"/>
        <w:rPr>
          <w:rFonts w:ascii="Times New Roman" w:hAnsi="Times New Roman" w:cs="Times New Roman"/>
          <w:color w:val="2C2C2C"/>
          <w:sz w:val="24"/>
          <w:szCs w:val="24"/>
        </w:rPr>
      </w:pPr>
    </w:p>
    <w:p w14:paraId="08F91A4C" w14:textId="535CC289" w:rsidR="0096487F" w:rsidRDefault="00505444" w:rsidP="00505444">
      <w:pPr>
        <w:pStyle w:val="ListParagraph"/>
        <w:autoSpaceDE w:val="0"/>
        <w:autoSpaceDN w:val="0"/>
        <w:adjustRightInd w:val="0"/>
        <w:spacing w:after="0" w:line="240" w:lineRule="auto"/>
        <w:jc w:val="both"/>
        <w:rPr>
          <w:rFonts w:ascii="Times New Roman" w:hAnsi="Times New Roman" w:cs="Times New Roman"/>
          <w:color w:val="2C2C2C"/>
          <w:sz w:val="24"/>
          <w:szCs w:val="24"/>
        </w:rPr>
      </w:pPr>
      <w:r w:rsidRPr="00505444">
        <w:rPr>
          <w:rFonts w:ascii="Times New Roman" w:hAnsi="Times New Roman" w:cs="Times New Roman"/>
          <w:color w:val="2C2C2C"/>
          <w:sz w:val="24"/>
          <w:szCs w:val="24"/>
        </w:rPr>
        <w:t xml:space="preserve">The obligations of Buyer under this </w:t>
      </w:r>
      <w:r>
        <w:rPr>
          <w:rFonts w:ascii="Times New Roman" w:hAnsi="Times New Roman" w:cs="Times New Roman"/>
          <w:color w:val="2C2C2C"/>
          <w:sz w:val="24"/>
          <w:szCs w:val="24"/>
        </w:rPr>
        <w:t>Section</w:t>
      </w:r>
      <w:r w:rsidRPr="00505444">
        <w:rPr>
          <w:rFonts w:ascii="Times New Roman" w:hAnsi="Times New Roman" w:cs="Times New Roman"/>
          <w:color w:val="2C2C2C"/>
          <w:sz w:val="24"/>
          <w:szCs w:val="24"/>
        </w:rPr>
        <w:t xml:space="preserve"> shall survive the Closing and shall not be merged into the deed or any other conveyance document. The indemnity and defense obligations set forth in this Section are in addition to, and not in limitation of, any other rights, remedies, indemnities, or defenses available to the Seller Indemnified Parties at law, in equity, or under this Agreement.</w:t>
      </w:r>
    </w:p>
    <w:p w14:paraId="1ADABD44" w14:textId="77777777" w:rsidR="00505444" w:rsidRPr="00433099" w:rsidRDefault="00505444" w:rsidP="00505444">
      <w:pPr>
        <w:pStyle w:val="ListParagraph"/>
        <w:autoSpaceDE w:val="0"/>
        <w:autoSpaceDN w:val="0"/>
        <w:adjustRightInd w:val="0"/>
        <w:spacing w:after="0" w:line="240" w:lineRule="auto"/>
        <w:jc w:val="both"/>
        <w:rPr>
          <w:rFonts w:ascii="Times New Roman" w:hAnsi="Times New Roman" w:cs="Times New Roman"/>
          <w:color w:val="2C2C2C"/>
          <w:sz w:val="24"/>
          <w:szCs w:val="24"/>
        </w:rPr>
      </w:pPr>
    </w:p>
    <w:p w14:paraId="044EC29B" w14:textId="7D4D115A" w:rsidR="0096487F" w:rsidRPr="0096487F" w:rsidRDefault="00874C17" w:rsidP="0096487F">
      <w:pPr>
        <w:pStyle w:val="ListParagraph"/>
        <w:numPr>
          <w:ilvl w:val="0"/>
          <w:numId w:val="10"/>
        </w:numPr>
        <w:autoSpaceDE w:val="0"/>
        <w:autoSpaceDN w:val="0"/>
        <w:adjustRightInd w:val="0"/>
        <w:spacing w:after="0" w:line="240" w:lineRule="auto"/>
        <w:ind w:hanging="720"/>
        <w:jc w:val="both"/>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Interest on Earnest Money</w:t>
      </w:r>
    </w:p>
    <w:p w14:paraId="48E2906C"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color w:val="2C2C2C"/>
          <w:sz w:val="24"/>
          <w:szCs w:val="24"/>
        </w:rPr>
      </w:pPr>
    </w:p>
    <w:p w14:paraId="35152442" w14:textId="7769AF8C" w:rsidR="00874C17" w:rsidRDefault="00874C17" w:rsidP="00F96CD6">
      <w:p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color w:val="2C2C2C"/>
          <w:sz w:val="24"/>
          <w:szCs w:val="24"/>
        </w:rPr>
        <w:t>Seller may direct Title Company to invest the Earnest Money in an interest-bearing account</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in a federally insured financial institution by giving notice to Title Company and satisfying Title</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Company</w:t>
      </w:r>
      <w:r w:rsidR="00971EC5">
        <w:rPr>
          <w:rFonts w:ascii="Times New Roman" w:hAnsi="Times New Roman" w:cs="Times New Roman"/>
          <w:color w:val="2C2C2C"/>
          <w:sz w:val="24"/>
          <w:szCs w:val="24"/>
        </w:rPr>
        <w:t>’</w:t>
      </w:r>
      <w:r w:rsidRPr="00433099">
        <w:rPr>
          <w:rFonts w:ascii="Times New Roman" w:hAnsi="Times New Roman" w:cs="Times New Roman"/>
          <w:color w:val="2C2C2C"/>
          <w:sz w:val="24"/>
          <w:szCs w:val="24"/>
        </w:rPr>
        <w:t>s requirements for investing the Earnest Money in an interest-bearing account. Any</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interest earned on the Earnest Money will be paid to the party that becomes entitled to the Earnest</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Money.</w:t>
      </w:r>
    </w:p>
    <w:p w14:paraId="45D8DF7D" w14:textId="77777777" w:rsidR="003249BD" w:rsidRPr="00433099" w:rsidRDefault="003249BD" w:rsidP="00F96CD6">
      <w:pPr>
        <w:autoSpaceDE w:val="0"/>
        <w:autoSpaceDN w:val="0"/>
        <w:adjustRightInd w:val="0"/>
        <w:spacing w:after="0" w:line="240" w:lineRule="auto"/>
        <w:jc w:val="both"/>
        <w:rPr>
          <w:rFonts w:ascii="Times New Roman" w:hAnsi="Times New Roman" w:cs="Times New Roman"/>
          <w:color w:val="2C2C2C"/>
          <w:sz w:val="24"/>
          <w:szCs w:val="24"/>
        </w:rPr>
      </w:pPr>
    </w:p>
    <w:p w14:paraId="071CC4DB" w14:textId="47C40506" w:rsidR="00874C17" w:rsidRPr="00433099" w:rsidRDefault="00874C17" w:rsidP="00F96CD6">
      <w:pPr>
        <w:pStyle w:val="ListParagraph"/>
        <w:numPr>
          <w:ilvl w:val="0"/>
          <w:numId w:val="10"/>
        </w:numPr>
        <w:autoSpaceDE w:val="0"/>
        <w:autoSpaceDN w:val="0"/>
        <w:adjustRightInd w:val="0"/>
        <w:spacing w:after="0" w:line="240" w:lineRule="auto"/>
        <w:ind w:hanging="720"/>
        <w:jc w:val="both"/>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 xml:space="preserve">Title and </w:t>
      </w:r>
      <w:r w:rsidR="00F96CD6" w:rsidRPr="00433099">
        <w:rPr>
          <w:rFonts w:ascii="Times New Roman" w:hAnsi="Times New Roman" w:cs="Times New Roman"/>
          <w:b/>
          <w:color w:val="2C2C2C"/>
          <w:sz w:val="24"/>
          <w:szCs w:val="24"/>
        </w:rPr>
        <w:t>Survey</w:t>
      </w:r>
    </w:p>
    <w:p w14:paraId="64948D16" w14:textId="77777777" w:rsidR="00F96CD6" w:rsidRPr="00433099" w:rsidRDefault="00F96CD6" w:rsidP="00F96CD6">
      <w:pPr>
        <w:autoSpaceDE w:val="0"/>
        <w:autoSpaceDN w:val="0"/>
        <w:adjustRightInd w:val="0"/>
        <w:spacing w:after="0" w:line="240" w:lineRule="auto"/>
        <w:ind w:left="360"/>
        <w:jc w:val="both"/>
        <w:rPr>
          <w:rFonts w:ascii="Times New Roman" w:hAnsi="Times New Roman" w:cs="Times New Roman"/>
          <w:b/>
          <w:color w:val="2C2C2C"/>
          <w:sz w:val="24"/>
          <w:szCs w:val="24"/>
        </w:rPr>
      </w:pPr>
    </w:p>
    <w:p w14:paraId="4735267E" w14:textId="5B45050A" w:rsidR="00874C17" w:rsidRPr="00433099" w:rsidRDefault="00874C17" w:rsidP="00F96CD6">
      <w:pPr>
        <w:pStyle w:val="ListParagraph"/>
        <w:numPr>
          <w:ilvl w:val="0"/>
          <w:numId w:val="12"/>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Review of Title. </w:t>
      </w:r>
      <w:r w:rsidRPr="00433099">
        <w:rPr>
          <w:rFonts w:ascii="Times New Roman" w:hAnsi="Times New Roman" w:cs="Times New Roman"/>
          <w:color w:val="2C2C2C"/>
          <w:sz w:val="24"/>
          <w:szCs w:val="24"/>
        </w:rPr>
        <w:t>The following statutory notice is provided to Buyer on behalf of the real</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estate licensees, if any, involved in this transaction: Buyer is advised that it should either have the</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abstract covering the Property examined by an attorney of Buyer</w:t>
      </w:r>
      <w:r w:rsidR="00935644">
        <w:rPr>
          <w:rFonts w:ascii="Times New Roman" w:hAnsi="Times New Roman" w:cs="Times New Roman"/>
          <w:color w:val="2C2C2C"/>
          <w:sz w:val="24"/>
          <w:szCs w:val="24"/>
        </w:rPr>
        <w:t>’</w:t>
      </w:r>
      <w:r w:rsidRPr="00433099">
        <w:rPr>
          <w:rFonts w:ascii="Times New Roman" w:hAnsi="Times New Roman" w:cs="Times New Roman"/>
          <w:color w:val="2C2C2C"/>
          <w:sz w:val="24"/>
          <w:szCs w:val="24"/>
        </w:rPr>
        <w:t>s own selection or be furnished</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with or obtain a policy of</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title insurance.</w:t>
      </w:r>
    </w:p>
    <w:p w14:paraId="7580B39E" w14:textId="77777777" w:rsidR="00F96CD6" w:rsidRPr="00433099" w:rsidRDefault="00F96CD6" w:rsidP="00F96CD6">
      <w:pPr>
        <w:pStyle w:val="ListParagraph"/>
        <w:autoSpaceDE w:val="0"/>
        <w:autoSpaceDN w:val="0"/>
        <w:adjustRightInd w:val="0"/>
        <w:spacing w:after="0" w:line="240" w:lineRule="auto"/>
        <w:jc w:val="both"/>
        <w:rPr>
          <w:rFonts w:ascii="Times New Roman" w:hAnsi="Times New Roman" w:cs="Times New Roman"/>
          <w:color w:val="2C2C2C"/>
          <w:sz w:val="24"/>
          <w:szCs w:val="24"/>
        </w:rPr>
      </w:pPr>
    </w:p>
    <w:p w14:paraId="7F386037" w14:textId="4A4CC748" w:rsidR="00874C17" w:rsidRPr="00433099" w:rsidRDefault="00874C17" w:rsidP="00F96CD6">
      <w:pPr>
        <w:pStyle w:val="ListParagraph"/>
        <w:numPr>
          <w:ilvl w:val="0"/>
          <w:numId w:val="12"/>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Title </w:t>
      </w:r>
      <w:r w:rsidR="00F96CD6" w:rsidRPr="00433099">
        <w:rPr>
          <w:rFonts w:ascii="Times New Roman" w:hAnsi="Times New Roman" w:cs="Times New Roman"/>
          <w:i/>
          <w:iCs/>
          <w:color w:val="2C2C2C"/>
          <w:sz w:val="24"/>
          <w:szCs w:val="24"/>
        </w:rPr>
        <w:t>Commitment</w:t>
      </w:r>
      <w:r w:rsidRPr="00433099">
        <w:rPr>
          <w:rFonts w:ascii="Times New Roman" w:hAnsi="Times New Roman" w:cs="Times New Roman"/>
          <w:i/>
          <w:iCs/>
          <w:color w:val="2C2C2C"/>
          <w:sz w:val="24"/>
          <w:szCs w:val="24"/>
        </w:rPr>
        <w:t xml:space="preserve">; Title Policy. </w:t>
      </w:r>
      <w:r w:rsidRPr="00433099">
        <w:rPr>
          <w:rFonts w:ascii="Times New Roman" w:hAnsi="Times New Roman" w:cs="Times New Roman"/>
          <w:color w:val="2C2C2C"/>
          <w:sz w:val="24"/>
          <w:szCs w:val="24"/>
        </w:rPr>
        <w:t>Title Commitment means a Commitment for Issuance of an</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Owner Policy of Title Insurance by Title Company, as agent for Underwriter, stating the condition of</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 xml:space="preserve">title to the </w:t>
      </w:r>
      <w:r w:rsidR="00685E54">
        <w:rPr>
          <w:rFonts w:ascii="Times New Roman" w:hAnsi="Times New Roman" w:cs="Times New Roman"/>
          <w:color w:val="2C2C2C"/>
          <w:sz w:val="24"/>
          <w:szCs w:val="24"/>
        </w:rPr>
        <w:t>Property</w:t>
      </w:r>
      <w:r w:rsidRPr="00433099">
        <w:rPr>
          <w:rFonts w:ascii="Times New Roman" w:hAnsi="Times New Roman" w:cs="Times New Roman"/>
          <w:color w:val="2C2C2C"/>
          <w:sz w:val="24"/>
          <w:szCs w:val="24"/>
        </w:rPr>
        <w:t>. Title Policy means an Owner Policy of</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Title Insurance issued by Title Company, as</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agent for Underwriter, in conformity with the last Title Commitment delivered to and approved by</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Buyer.</w:t>
      </w:r>
    </w:p>
    <w:p w14:paraId="6577A131"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color w:val="2C2C2C"/>
          <w:sz w:val="24"/>
          <w:szCs w:val="24"/>
        </w:rPr>
      </w:pPr>
    </w:p>
    <w:p w14:paraId="16A83FAC" w14:textId="5DF18139" w:rsidR="00F96CD6" w:rsidRPr="00433099" w:rsidRDefault="00874C17" w:rsidP="00F96CD6">
      <w:pPr>
        <w:pStyle w:val="ListParagraph"/>
        <w:numPr>
          <w:ilvl w:val="0"/>
          <w:numId w:val="12"/>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Survey. </w:t>
      </w:r>
      <w:r w:rsidRPr="00433099">
        <w:rPr>
          <w:rFonts w:ascii="Times New Roman" w:hAnsi="Times New Roman" w:cs="Times New Roman"/>
          <w:color w:val="2C2C2C"/>
          <w:sz w:val="24"/>
          <w:szCs w:val="24"/>
        </w:rPr>
        <w:t>Survey means an on-the-ground, staked plat of survey and metes-and-bounds</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 xml:space="preserve">description of the </w:t>
      </w:r>
      <w:r w:rsidR="00685E54">
        <w:rPr>
          <w:rFonts w:ascii="Times New Roman" w:hAnsi="Times New Roman" w:cs="Times New Roman"/>
          <w:color w:val="2C2C2C"/>
          <w:sz w:val="24"/>
          <w:szCs w:val="24"/>
        </w:rPr>
        <w:t>Property</w:t>
      </w:r>
      <w:r w:rsidRPr="00433099">
        <w:rPr>
          <w:rFonts w:ascii="Times New Roman" w:hAnsi="Times New Roman" w:cs="Times New Roman"/>
          <w:color w:val="2C2C2C"/>
          <w:sz w:val="24"/>
          <w:szCs w:val="24"/>
        </w:rPr>
        <w:t>, prepared by Surveyor or another surveyor satisfactory to Title Company,</w:t>
      </w:r>
      <w:r w:rsidR="00F96CD6" w:rsidRPr="00433099">
        <w:rPr>
          <w:rFonts w:ascii="Times New Roman" w:hAnsi="Times New Roman" w:cs="Times New Roman"/>
          <w:color w:val="2C2C2C"/>
          <w:sz w:val="24"/>
          <w:szCs w:val="24"/>
        </w:rPr>
        <w:t xml:space="preserve"> </w:t>
      </w:r>
      <w:r w:rsidR="00286E78" w:rsidRPr="00433099">
        <w:rPr>
          <w:rFonts w:ascii="Times New Roman" w:hAnsi="Times New Roman" w:cs="Times New Roman"/>
          <w:color w:val="2C2C2C"/>
          <w:sz w:val="24"/>
          <w:szCs w:val="24"/>
        </w:rPr>
        <w:t>at the direction and cost of the Buyer, subject to the approval of the Seller</w:t>
      </w:r>
      <w:r w:rsidRPr="00433099">
        <w:rPr>
          <w:rFonts w:ascii="Times New Roman" w:hAnsi="Times New Roman" w:cs="Times New Roman"/>
          <w:color w:val="2C2C2C"/>
          <w:sz w:val="24"/>
          <w:szCs w:val="24"/>
        </w:rPr>
        <w:t>, and certified to comply with the current standards and specifications</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as published by the Texas Society of Professional Surveyors for the Survey Category.</w:t>
      </w:r>
    </w:p>
    <w:p w14:paraId="3A96B19E"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color w:val="2C2C2C"/>
          <w:sz w:val="24"/>
          <w:szCs w:val="24"/>
        </w:rPr>
      </w:pPr>
    </w:p>
    <w:p w14:paraId="13EC44B3" w14:textId="294EB275" w:rsidR="00F96CD6" w:rsidRPr="00433099" w:rsidRDefault="00874C17" w:rsidP="00F96CD6">
      <w:pPr>
        <w:pStyle w:val="ListParagraph"/>
        <w:numPr>
          <w:ilvl w:val="0"/>
          <w:numId w:val="12"/>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Delivery of Title Commitment</w:t>
      </w:r>
      <w:r w:rsidR="00685E54">
        <w:rPr>
          <w:rFonts w:ascii="Times New Roman" w:hAnsi="Times New Roman" w:cs="Times New Roman"/>
          <w:i/>
          <w:iCs/>
          <w:color w:val="2C2C2C"/>
          <w:sz w:val="24"/>
          <w:szCs w:val="24"/>
        </w:rPr>
        <w:t>, Survey, and Legible Copies</w:t>
      </w:r>
      <w:r w:rsidRPr="00433099">
        <w:rPr>
          <w:rFonts w:ascii="Times New Roman" w:hAnsi="Times New Roman" w:cs="Times New Roman"/>
          <w:i/>
          <w:iCs/>
          <w:color w:val="2C2C2C"/>
          <w:sz w:val="24"/>
          <w:szCs w:val="24"/>
        </w:rPr>
        <w:t xml:space="preserve">. </w:t>
      </w:r>
      <w:r w:rsidR="0053013C" w:rsidRPr="00433099">
        <w:rPr>
          <w:rFonts w:ascii="Times New Roman" w:hAnsi="Times New Roman" w:cs="Times New Roman"/>
          <w:color w:val="2C2C2C"/>
          <w:sz w:val="24"/>
          <w:szCs w:val="24"/>
        </w:rPr>
        <w:t>The Buyer</w:t>
      </w:r>
      <w:r w:rsidR="00935644">
        <w:rPr>
          <w:rFonts w:ascii="Times New Roman" w:hAnsi="Times New Roman" w:cs="Times New Roman"/>
          <w:color w:val="2C2C2C"/>
          <w:sz w:val="24"/>
          <w:szCs w:val="24"/>
        </w:rPr>
        <w:t>,</w:t>
      </w:r>
      <w:r w:rsidR="0053013C" w:rsidRPr="00433099">
        <w:rPr>
          <w:rFonts w:ascii="Times New Roman" w:hAnsi="Times New Roman" w:cs="Times New Roman"/>
          <w:color w:val="2C2C2C"/>
          <w:sz w:val="24"/>
          <w:szCs w:val="24"/>
        </w:rPr>
        <w:t xml:space="preserve"> at its expense</w:t>
      </w:r>
      <w:r w:rsidR="00935644">
        <w:rPr>
          <w:rFonts w:ascii="Times New Roman" w:hAnsi="Times New Roman" w:cs="Times New Roman"/>
          <w:color w:val="2C2C2C"/>
          <w:sz w:val="24"/>
          <w:szCs w:val="24"/>
        </w:rPr>
        <w:t>,</w:t>
      </w:r>
      <w:r w:rsidR="0053013C" w:rsidRPr="00433099">
        <w:rPr>
          <w:rFonts w:ascii="Times New Roman" w:hAnsi="Times New Roman" w:cs="Times New Roman"/>
          <w:color w:val="2C2C2C"/>
          <w:sz w:val="24"/>
          <w:szCs w:val="24"/>
        </w:rPr>
        <w:t xml:space="preserve"> will order a title commitment, accompanied by copies of all recorded documents affecting the Property for the issuance of an Owner’s Policy of Title Insurance with respect to the Property, in an amount to be decided by the Buyer.  </w:t>
      </w:r>
      <w:r w:rsidRPr="00433099">
        <w:rPr>
          <w:rFonts w:ascii="Times New Roman" w:hAnsi="Times New Roman" w:cs="Times New Roman"/>
          <w:color w:val="2C2C2C"/>
          <w:sz w:val="24"/>
          <w:szCs w:val="24"/>
        </w:rPr>
        <w:t>Buyer must cause the Survey to be completed by the deadline stated</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 xml:space="preserve">in </w:t>
      </w:r>
      <w:r w:rsidR="000E2673">
        <w:rPr>
          <w:rFonts w:ascii="Times New Roman" w:hAnsi="Times New Roman" w:cs="Times New Roman"/>
          <w:color w:val="2C2C2C"/>
          <w:sz w:val="24"/>
          <w:szCs w:val="24"/>
        </w:rPr>
        <w:t>S</w:t>
      </w:r>
      <w:r w:rsidRPr="00433099">
        <w:rPr>
          <w:rFonts w:ascii="Times New Roman" w:hAnsi="Times New Roman" w:cs="Times New Roman"/>
          <w:color w:val="2C2C2C"/>
          <w:sz w:val="24"/>
          <w:szCs w:val="24"/>
        </w:rPr>
        <w:t>ection A.3. Seller must deliver legible copies of the instruments referenced in the Title</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 xml:space="preserve">Commitment and Survey by the deadline stated in </w:t>
      </w:r>
      <w:r w:rsidR="000E2673">
        <w:rPr>
          <w:rFonts w:ascii="Times New Roman" w:hAnsi="Times New Roman" w:cs="Times New Roman"/>
          <w:color w:val="2C2C2C"/>
          <w:sz w:val="24"/>
          <w:szCs w:val="24"/>
        </w:rPr>
        <w:t>S</w:t>
      </w:r>
      <w:r w:rsidRPr="00433099">
        <w:rPr>
          <w:rFonts w:ascii="Times New Roman" w:hAnsi="Times New Roman" w:cs="Times New Roman"/>
          <w:color w:val="2C2C2C"/>
          <w:sz w:val="24"/>
          <w:szCs w:val="24"/>
        </w:rPr>
        <w:t>ection A.5.</w:t>
      </w:r>
    </w:p>
    <w:p w14:paraId="261C84F2"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color w:val="2C2C2C"/>
          <w:sz w:val="24"/>
          <w:szCs w:val="24"/>
        </w:rPr>
      </w:pPr>
    </w:p>
    <w:p w14:paraId="0E7F41D0" w14:textId="4CDDC969" w:rsidR="00F96CD6" w:rsidRPr="00433099" w:rsidRDefault="00874C17" w:rsidP="00F96CD6">
      <w:pPr>
        <w:pStyle w:val="ListParagraph"/>
        <w:numPr>
          <w:ilvl w:val="0"/>
          <w:numId w:val="12"/>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Title Objections. </w:t>
      </w:r>
      <w:r w:rsidRPr="00433099">
        <w:rPr>
          <w:rFonts w:ascii="Times New Roman" w:hAnsi="Times New Roman" w:cs="Times New Roman"/>
          <w:color w:val="2C2C2C"/>
          <w:sz w:val="24"/>
          <w:szCs w:val="24"/>
        </w:rPr>
        <w:t xml:space="preserve">Buyer has until the deadline stated in </w:t>
      </w:r>
      <w:r w:rsidR="000E2673">
        <w:rPr>
          <w:rFonts w:ascii="Times New Roman" w:hAnsi="Times New Roman" w:cs="Times New Roman"/>
          <w:color w:val="2C2C2C"/>
          <w:sz w:val="24"/>
          <w:szCs w:val="24"/>
        </w:rPr>
        <w:t>S</w:t>
      </w:r>
      <w:r w:rsidRPr="00433099">
        <w:rPr>
          <w:rFonts w:ascii="Times New Roman" w:hAnsi="Times New Roman" w:cs="Times New Roman"/>
          <w:color w:val="2C2C2C"/>
          <w:sz w:val="24"/>
          <w:szCs w:val="24"/>
        </w:rPr>
        <w:t>ection A.6. (</w:t>
      </w:r>
      <w:r w:rsidR="00935644">
        <w:rPr>
          <w:rFonts w:ascii="Times New Roman" w:hAnsi="Times New Roman" w:cs="Times New Roman"/>
          <w:color w:val="2C2C2C"/>
          <w:sz w:val="24"/>
          <w:szCs w:val="24"/>
        </w:rPr>
        <w:t>“</w:t>
      </w:r>
      <w:r w:rsidRPr="00433099">
        <w:rPr>
          <w:rFonts w:ascii="Times New Roman" w:hAnsi="Times New Roman" w:cs="Times New Roman"/>
          <w:color w:val="2C2C2C"/>
          <w:sz w:val="24"/>
          <w:szCs w:val="24"/>
        </w:rPr>
        <w:t>Title Objection</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Deadline</w:t>
      </w:r>
      <w:r w:rsidR="00935644">
        <w:rPr>
          <w:rFonts w:ascii="Times New Roman" w:hAnsi="Times New Roman" w:cs="Times New Roman"/>
          <w:color w:val="2C2C2C"/>
          <w:sz w:val="24"/>
          <w:szCs w:val="24"/>
        </w:rPr>
        <w:t>”</w:t>
      </w:r>
      <w:r w:rsidRPr="00433099">
        <w:rPr>
          <w:rFonts w:ascii="Times New Roman" w:hAnsi="Times New Roman" w:cs="Times New Roman"/>
          <w:color w:val="2C2C2C"/>
          <w:sz w:val="24"/>
          <w:szCs w:val="24"/>
        </w:rPr>
        <w:t>) to review the Survey, Title Commitment, and legible copies of the title instruments</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referenced in them and notify Seller of Buyer</w:t>
      </w:r>
      <w:r w:rsidR="00935644">
        <w:rPr>
          <w:rFonts w:ascii="Times New Roman" w:hAnsi="Times New Roman" w:cs="Times New Roman"/>
          <w:color w:val="2C2C2C"/>
          <w:sz w:val="24"/>
          <w:szCs w:val="24"/>
        </w:rPr>
        <w:t>’</w:t>
      </w:r>
      <w:r w:rsidRPr="00433099">
        <w:rPr>
          <w:rFonts w:ascii="Times New Roman" w:hAnsi="Times New Roman" w:cs="Times New Roman"/>
          <w:color w:val="2C2C2C"/>
          <w:sz w:val="24"/>
          <w:szCs w:val="24"/>
        </w:rPr>
        <w:t>s objections to any of them (</w:t>
      </w:r>
      <w:r w:rsidR="00935644">
        <w:rPr>
          <w:rFonts w:ascii="Times New Roman" w:hAnsi="Times New Roman" w:cs="Times New Roman"/>
          <w:color w:val="2C2C2C"/>
          <w:sz w:val="24"/>
          <w:szCs w:val="24"/>
        </w:rPr>
        <w:t>“</w:t>
      </w:r>
      <w:r w:rsidRPr="00433099">
        <w:rPr>
          <w:rFonts w:ascii="Times New Roman" w:hAnsi="Times New Roman" w:cs="Times New Roman"/>
          <w:color w:val="2C2C2C"/>
          <w:sz w:val="24"/>
          <w:szCs w:val="24"/>
        </w:rPr>
        <w:t>Title Objections</w:t>
      </w:r>
      <w:r w:rsidR="00935644">
        <w:rPr>
          <w:rFonts w:ascii="Times New Roman" w:hAnsi="Times New Roman" w:cs="Times New Roman"/>
          <w:color w:val="2C2C2C"/>
          <w:sz w:val="24"/>
          <w:szCs w:val="24"/>
        </w:rPr>
        <w:t>”</w:t>
      </w:r>
      <w:r w:rsidRPr="00433099">
        <w:rPr>
          <w:rFonts w:ascii="Times New Roman" w:hAnsi="Times New Roman" w:cs="Times New Roman"/>
          <w:color w:val="2C2C2C"/>
          <w:sz w:val="24"/>
          <w:szCs w:val="24"/>
        </w:rPr>
        <w:t>). Buyer</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 xml:space="preserve">will be deemed to have approved all matters reflected by the </w:t>
      </w:r>
      <w:r w:rsidRPr="00433099">
        <w:rPr>
          <w:rFonts w:ascii="Times New Roman" w:hAnsi="Times New Roman" w:cs="Times New Roman"/>
          <w:color w:val="2C2C2C"/>
          <w:sz w:val="24"/>
          <w:szCs w:val="24"/>
        </w:rPr>
        <w:lastRenderedPageBreak/>
        <w:t>Survey and Title Commitment to which</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Buyer has made no Title Objection by the Title Objection Deadline. The matters that Buyer either</w:t>
      </w:r>
      <w:r w:rsidR="00F96CD6" w:rsidRPr="00433099">
        <w:rPr>
          <w:rFonts w:ascii="Times New Roman" w:hAnsi="Times New Roman" w:cs="Times New Roman"/>
          <w:color w:val="2C2C2C"/>
          <w:sz w:val="24"/>
          <w:szCs w:val="24"/>
        </w:rPr>
        <w:t xml:space="preserve"> </w:t>
      </w:r>
      <w:proofErr w:type="gramStart"/>
      <w:r w:rsidRPr="00433099">
        <w:rPr>
          <w:rFonts w:ascii="Times New Roman" w:hAnsi="Times New Roman" w:cs="Times New Roman"/>
          <w:color w:val="2C2C2C"/>
          <w:sz w:val="24"/>
          <w:szCs w:val="24"/>
        </w:rPr>
        <w:t>approves</w:t>
      </w:r>
      <w:proofErr w:type="gramEnd"/>
      <w:r w:rsidRPr="00433099">
        <w:rPr>
          <w:rFonts w:ascii="Times New Roman" w:hAnsi="Times New Roman" w:cs="Times New Roman"/>
          <w:color w:val="2C2C2C"/>
          <w:sz w:val="24"/>
          <w:szCs w:val="24"/>
        </w:rPr>
        <w:t xml:space="preserve"> or is deemed to have approved are Permitted Exceptions. If Buyer notifies Seller of any</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Title Objections, Seller has five (5) days from receipt of Buyer</w:t>
      </w:r>
      <w:r w:rsidR="0010270C">
        <w:rPr>
          <w:rFonts w:ascii="Times New Roman" w:hAnsi="Times New Roman" w:cs="Times New Roman"/>
          <w:color w:val="2C2C2C"/>
          <w:sz w:val="24"/>
          <w:szCs w:val="24"/>
        </w:rPr>
        <w:t>’</w:t>
      </w:r>
      <w:r w:rsidRPr="00433099">
        <w:rPr>
          <w:rFonts w:ascii="Times New Roman" w:hAnsi="Times New Roman" w:cs="Times New Roman"/>
          <w:color w:val="2C2C2C"/>
          <w:sz w:val="24"/>
          <w:szCs w:val="24"/>
        </w:rPr>
        <w:t>s notice to notify Buyer whether</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Seller agrees to cure the Title Objections before closing (Cure Notice). If Seller does not timely give</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its Cure Notice or timely gives its Cure Notice but does not agree to cure all the Title Objections</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before closing, Buyer may, within five (5) days after the deadline for the giving of Seller</w:t>
      </w:r>
      <w:r w:rsidR="0010270C">
        <w:rPr>
          <w:rFonts w:ascii="Times New Roman" w:hAnsi="Times New Roman" w:cs="Times New Roman"/>
          <w:color w:val="2C2C2C"/>
          <w:sz w:val="24"/>
          <w:szCs w:val="24"/>
        </w:rPr>
        <w:t>’</w:t>
      </w:r>
      <w:r w:rsidRPr="00433099">
        <w:rPr>
          <w:rFonts w:ascii="Times New Roman" w:hAnsi="Times New Roman" w:cs="Times New Roman"/>
          <w:color w:val="2C2C2C"/>
          <w:sz w:val="24"/>
          <w:szCs w:val="24"/>
        </w:rPr>
        <w:t>s Cure</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 xml:space="preserve">Notice, notify Seller that either this </w:t>
      </w:r>
      <w:r w:rsidR="0010270C" w:rsidRPr="00433099">
        <w:rPr>
          <w:rFonts w:ascii="Times New Roman" w:hAnsi="Times New Roman" w:cs="Times New Roman"/>
          <w:color w:val="2C2C2C"/>
          <w:sz w:val="24"/>
          <w:szCs w:val="24"/>
        </w:rPr>
        <w:t xml:space="preserve">Contract </w:t>
      </w:r>
      <w:r w:rsidRPr="00433099">
        <w:rPr>
          <w:rFonts w:ascii="Times New Roman" w:hAnsi="Times New Roman" w:cs="Times New Roman"/>
          <w:color w:val="2C2C2C"/>
          <w:sz w:val="24"/>
          <w:szCs w:val="24"/>
        </w:rPr>
        <w:t>is terminated or Buyer will proceed to close, subject to</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Seller</w:t>
      </w:r>
      <w:r w:rsidR="0010270C">
        <w:rPr>
          <w:rFonts w:ascii="Times New Roman" w:hAnsi="Times New Roman" w:cs="Times New Roman"/>
          <w:color w:val="2C2C2C"/>
          <w:sz w:val="24"/>
          <w:szCs w:val="24"/>
        </w:rPr>
        <w:t>’</w:t>
      </w:r>
      <w:r w:rsidRPr="00433099">
        <w:rPr>
          <w:rFonts w:ascii="Times New Roman" w:hAnsi="Times New Roman" w:cs="Times New Roman"/>
          <w:color w:val="2C2C2C"/>
          <w:sz w:val="24"/>
          <w:szCs w:val="24"/>
        </w:rPr>
        <w:t>s obligations to resolve the items listed in Schedule C of the Title Commitment, remove the</w:t>
      </w:r>
      <w:r w:rsidR="00F96CD6"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 xml:space="preserve">liquidated liens, remove all exceptions that arise by, </w:t>
      </w:r>
      <w:proofErr w:type="spellStart"/>
      <w:r w:rsidRPr="00433099">
        <w:rPr>
          <w:rFonts w:ascii="Times New Roman" w:hAnsi="Times New Roman" w:cs="Times New Roman"/>
          <w:color w:val="2C2C2C"/>
          <w:sz w:val="24"/>
          <w:szCs w:val="24"/>
        </w:rPr>
        <w:t>through</w:t>
      </w:r>
      <w:proofErr w:type="spellEnd"/>
      <w:r w:rsidRPr="00433099">
        <w:rPr>
          <w:rFonts w:ascii="Times New Roman" w:hAnsi="Times New Roman" w:cs="Times New Roman"/>
          <w:color w:val="2C2C2C"/>
          <w:sz w:val="24"/>
          <w:szCs w:val="24"/>
        </w:rPr>
        <w:t>, or under Seller after the Effective Date,</w:t>
      </w:r>
      <w:r w:rsidR="00F96CD6" w:rsidRPr="00433099">
        <w:rPr>
          <w:rFonts w:ascii="Times New Roman" w:hAnsi="Times New Roman" w:cs="Times New Roman"/>
          <w:color w:val="2C2C2C"/>
          <w:sz w:val="24"/>
          <w:szCs w:val="24"/>
        </w:rPr>
        <w:t xml:space="preserve"> </w:t>
      </w:r>
      <w:r w:rsidR="00F96CD6" w:rsidRPr="00433099">
        <w:rPr>
          <w:rFonts w:ascii="Times New Roman" w:hAnsi="Times New Roman" w:cs="Times New Roman"/>
          <w:color w:val="2A2A2A"/>
          <w:sz w:val="24"/>
          <w:szCs w:val="24"/>
        </w:rPr>
        <w:t xml:space="preserve">and cure only the Title Objections that Seller has agreed to cure in the Cure Notice. At or before closing, Seller must resolve the items that are listed on Schedule C of the Title Commitment, remove all liquidated liens, remove all exceptions that arise by, </w:t>
      </w:r>
      <w:proofErr w:type="spellStart"/>
      <w:r w:rsidR="00F96CD6" w:rsidRPr="00433099">
        <w:rPr>
          <w:rFonts w:ascii="Times New Roman" w:hAnsi="Times New Roman" w:cs="Times New Roman"/>
          <w:color w:val="2A2A2A"/>
          <w:sz w:val="24"/>
          <w:szCs w:val="24"/>
        </w:rPr>
        <w:t>through</w:t>
      </w:r>
      <w:proofErr w:type="spellEnd"/>
      <w:r w:rsidR="00F96CD6" w:rsidRPr="00433099">
        <w:rPr>
          <w:rFonts w:ascii="Times New Roman" w:hAnsi="Times New Roman" w:cs="Times New Roman"/>
          <w:color w:val="2A2A2A"/>
          <w:sz w:val="24"/>
          <w:szCs w:val="24"/>
        </w:rPr>
        <w:t xml:space="preserve">, or under Seller after the Effective Date of this </w:t>
      </w:r>
      <w:r w:rsidR="0010270C" w:rsidRPr="00433099">
        <w:rPr>
          <w:rFonts w:ascii="Times New Roman" w:hAnsi="Times New Roman" w:cs="Times New Roman"/>
          <w:color w:val="2A2A2A"/>
          <w:sz w:val="24"/>
          <w:szCs w:val="24"/>
        </w:rPr>
        <w:t>Contract</w:t>
      </w:r>
      <w:r w:rsidR="00F96CD6" w:rsidRPr="00433099">
        <w:rPr>
          <w:rFonts w:ascii="Times New Roman" w:hAnsi="Times New Roman" w:cs="Times New Roman"/>
          <w:color w:val="2A2A2A"/>
          <w:sz w:val="24"/>
          <w:szCs w:val="24"/>
        </w:rPr>
        <w:t>, and cure the Title Objections that Seller has agreed to cure.</w:t>
      </w:r>
    </w:p>
    <w:p w14:paraId="01C54500"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color w:val="2C2C2C"/>
          <w:sz w:val="24"/>
          <w:szCs w:val="24"/>
        </w:rPr>
      </w:pPr>
    </w:p>
    <w:p w14:paraId="496E5D8D" w14:textId="52F835EF" w:rsidR="00F96CD6" w:rsidRPr="00433099" w:rsidRDefault="00F96CD6" w:rsidP="00F96CD6">
      <w:pPr>
        <w:pStyle w:val="ListParagraph"/>
        <w:numPr>
          <w:ilvl w:val="0"/>
          <w:numId w:val="10"/>
        </w:numPr>
        <w:autoSpaceDE w:val="0"/>
        <w:autoSpaceDN w:val="0"/>
        <w:adjustRightInd w:val="0"/>
        <w:spacing w:after="0" w:line="240" w:lineRule="auto"/>
        <w:ind w:hanging="720"/>
        <w:jc w:val="both"/>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Inspection Period</w:t>
      </w:r>
    </w:p>
    <w:p w14:paraId="1739F7F4"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b/>
          <w:color w:val="2C2C2C"/>
          <w:sz w:val="24"/>
          <w:szCs w:val="24"/>
        </w:rPr>
      </w:pPr>
    </w:p>
    <w:p w14:paraId="66D72490" w14:textId="3FDEB6DE" w:rsidR="00F96CD6" w:rsidRPr="00433099" w:rsidRDefault="00F96CD6" w:rsidP="0010270C">
      <w:pPr>
        <w:pStyle w:val="ListParagraph"/>
        <w:numPr>
          <w:ilvl w:val="0"/>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i/>
          <w:iCs/>
          <w:color w:val="2A2A2A"/>
          <w:sz w:val="24"/>
          <w:szCs w:val="24"/>
        </w:rPr>
        <w:t>Review of Seller</w:t>
      </w:r>
      <w:r w:rsidR="0010270C">
        <w:rPr>
          <w:rFonts w:ascii="Times New Roman" w:hAnsi="Times New Roman" w:cs="Times New Roman"/>
          <w:i/>
          <w:iCs/>
          <w:color w:val="2A2A2A"/>
          <w:sz w:val="24"/>
          <w:szCs w:val="24"/>
        </w:rPr>
        <w:t>’</w:t>
      </w:r>
      <w:r w:rsidRPr="00433099">
        <w:rPr>
          <w:rFonts w:ascii="Times New Roman" w:hAnsi="Times New Roman" w:cs="Times New Roman"/>
          <w:i/>
          <w:iCs/>
          <w:color w:val="2A2A2A"/>
          <w:sz w:val="24"/>
          <w:szCs w:val="24"/>
        </w:rPr>
        <w:t xml:space="preserve">s Records. </w:t>
      </w:r>
      <w:r w:rsidRPr="00433099">
        <w:rPr>
          <w:rFonts w:ascii="Times New Roman" w:hAnsi="Times New Roman" w:cs="Times New Roman"/>
          <w:color w:val="2A2A2A"/>
          <w:sz w:val="24"/>
          <w:szCs w:val="24"/>
        </w:rPr>
        <w:t>To the extent that Seller has possession of any soil reports, environmental reports, engineering reports, prior surveys or site plans of or pertaining to the Property, Seller will deliver</w:t>
      </w:r>
      <w:r w:rsidR="00614EE2">
        <w:rPr>
          <w:rFonts w:ascii="Times New Roman" w:hAnsi="Times New Roman" w:cs="Times New Roman"/>
          <w:color w:val="2A2A2A"/>
          <w:sz w:val="24"/>
          <w:szCs w:val="24"/>
        </w:rPr>
        <w:t xml:space="preserve"> electronically</w:t>
      </w:r>
      <w:r w:rsidRPr="00433099">
        <w:rPr>
          <w:rFonts w:ascii="Times New Roman" w:hAnsi="Times New Roman" w:cs="Times New Roman"/>
          <w:color w:val="2A2A2A"/>
          <w:sz w:val="24"/>
          <w:szCs w:val="24"/>
        </w:rPr>
        <w:t xml:space="preserve"> or make the items or copies of them available to Buyer by the deadline stated in </w:t>
      </w:r>
      <w:r w:rsidR="000E2673">
        <w:rPr>
          <w:rFonts w:ascii="Times New Roman" w:hAnsi="Times New Roman" w:cs="Times New Roman"/>
          <w:color w:val="2A2A2A"/>
          <w:sz w:val="24"/>
          <w:szCs w:val="24"/>
        </w:rPr>
        <w:t>S</w:t>
      </w:r>
      <w:r w:rsidRPr="00433099">
        <w:rPr>
          <w:rFonts w:ascii="Times New Roman" w:hAnsi="Times New Roman" w:cs="Times New Roman"/>
          <w:color w:val="2A2A2A"/>
          <w:sz w:val="24"/>
          <w:szCs w:val="24"/>
        </w:rPr>
        <w:t>ection A. 7.</w:t>
      </w:r>
    </w:p>
    <w:p w14:paraId="591791DF" w14:textId="77777777" w:rsidR="00AA3CA1" w:rsidRPr="00433099" w:rsidRDefault="00AA3CA1" w:rsidP="0010270C">
      <w:pPr>
        <w:pStyle w:val="ListParagraph"/>
        <w:autoSpaceDE w:val="0"/>
        <w:autoSpaceDN w:val="0"/>
        <w:adjustRightInd w:val="0"/>
        <w:spacing w:after="0" w:line="240" w:lineRule="auto"/>
        <w:jc w:val="both"/>
        <w:rPr>
          <w:rFonts w:ascii="Times New Roman" w:hAnsi="Times New Roman" w:cs="Times New Roman"/>
          <w:color w:val="2A2A2A"/>
          <w:sz w:val="24"/>
          <w:szCs w:val="24"/>
        </w:rPr>
      </w:pPr>
    </w:p>
    <w:p w14:paraId="4D72D3FD" w14:textId="77777777" w:rsidR="00F96CD6" w:rsidRPr="00433099" w:rsidRDefault="00F96CD6" w:rsidP="0010270C">
      <w:pPr>
        <w:pStyle w:val="ListParagraph"/>
        <w:numPr>
          <w:ilvl w:val="0"/>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i/>
          <w:iCs/>
          <w:color w:val="2A2A2A"/>
          <w:sz w:val="24"/>
          <w:szCs w:val="24"/>
        </w:rPr>
        <w:t xml:space="preserve">Entry onto the Property. </w:t>
      </w:r>
      <w:r w:rsidRPr="00433099">
        <w:rPr>
          <w:rFonts w:ascii="Times New Roman" w:hAnsi="Times New Roman" w:cs="Times New Roman"/>
          <w:color w:val="2A2A2A"/>
          <w:sz w:val="24"/>
          <w:szCs w:val="24"/>
        </w:rPr>
        <w:t>Buyer may enter onto the Property prior to closing for purposes of conducting a boundary or environmental survey, or otherwise to inspect the property, subject to the following:</w:t>
      </w:r>
    </w:p>
    <w:p w14:paraId="19EBC488" w14:textId="445894A4" w:rsidR="00F96CD6" w:rsidRPr="00433099" w:rsidRDefault="00F96CD6" w:rsidP="0010270C">
      <w:pPr>
        <w:pStyle w:val="ListParagraph"/>
        <w:numPr>
          <w:ilvl w:val="1"/>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color w:val="2A2A2A"/>
          <w:sz w:val="24"/>
          <w:szCs w:val="24"/>
        </w:rPr>
        <w:t xml:space="preserve">Buyer must deliver evidence to Seller that Buyer has </w:t>
      </w:r>
      <w:r w:rsidRPr="00D50B1F">
        <w:rPr>
          <w:rFonts w:ascii="Times New Roman" w:hAnsi="Times New Roman" w:cs="Times New Roman"/>
          <w:color w:val="2A2A2A"/>
          <w:sz w:val="24"/>
          <w:szCs w:val="24"/>
        </w:rPr>
        <w:t>insurance</w:t>
      </w:r>
      <w:r w:rsidR="007D2710">
        <w:rPr>
          <w:rFonts w:ascii="Times New Roman" w:hAnsi="Times New Roman" w:cs="Times New Roman"/>
          <w:color w:val="2A2A2A"/>
          <w:sz w:val="24"/>
          <w:szCs w:val="24"/>
        </w:rPr>
        <w:t xml:space="preserve"> </w:t>
      </w:r>
      <w:r w:rsidRPr="00433099">
        <w:rPr>
          <w:rFonts w:ascii="Times New Roman" w:hAnsi="Times New Roman" w:cs="Times New Roman"/>
          <w:color w:val="2A2A2A"/>
          <w:sz w:val="24"/>
          <w:szCs w:val="24"/>
        </w:rPr>
        <w:t>for its proposed survey or inspection activities, in amounts and with coverages that are substantially the same as those maintained by Seller or in such lesser amounts or with such lesser coverages as are reasonably satisfactory to Seller;</w:t>
      </w:r>
    </w:p>
    <w:p w14:paraId="16887EB8" w14:textId="77777777" w:rsidR="00F96CD6" w:rsidRPr="00433099" w:rsidRDefault="00F96CD6" w:rsidP="0010270C">
      <w:pPr>
        <w:pStyle w:val="ListParagraph"/>
        <w:numPr>
          <w:ilvl w:val="1"/>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color w:val="2A2A2A"/>
          <w:sz w:val="24"/>
          <w:szCs w:val="24"/>
        </w:rPr>
        <w:t>Buyer may not unreasonably interfere with existing operations or occupants of the Property, if any;</w:t>
      </w:r>
    </w:p>
    <w:p w14:paraId="5BDEACFD" w14:textId="67784CCA" w:rsidR="00F96CD6" w:rsidRPr="00433099" w:rsidRDefault="00F96CD6" w:rsidP="0010270C">
      <w:pPr>
        <w:pStyle w:val="ListParagraph"/>
        <w:numPr>
          <w:ilvl w:val="1"/>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color w:val="2A2A2A"/>
          <w:sz w:val="24"/>
          <w:szCs w:val="24"/>
        </w:rPr>
        <w:t>Buyer must notify Seller in advance of Buyer</w:t>
      </w:r>
      <w:r w:rsidR="002C12DB">
        <w:rPr>
          <w:rFonts w:ascii="Times New Roman" w:hAnsi="Times New Roman" w:cs="Times New Roman"/>
          <w:color w:val="2A2A2A"/>
          <w:sz w:val="24"/>
          <w:szCs w:val="24"/>
        </w:rPr>
        <w:t>’</w:t>
      </w:r>
      <w:r w:rsidRPr="00433099">
        <w:rPr>
          <w:rFonts w:ascii="Times New Roman" w:hAnsi="Times New Roman" w:cs="Times New Roman"/>
          <w:color w:val="2A2A2A"/>
          <w:sz w:val="24"/>
          <w:szCs w:val="24"/>
        </w:rPr>
        <w:t>s plans to conduct tests so that Seller may be present during the tests;</w:t>
      </w:r>
    </w:p>
    <w:p w14:paraId="79965795" w14:textId="325BF8BB" w:rsidR="00F96CD6" w:rsidRPr="00433099" w:rsidRDefault="00F96CD6" w:rsidP="0010270C">
      <w:pPr>
        <w:pStyle w:val="ListParagraph"/>
        <w:numPr>
          <w:ilvl w:val="1"/>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color w:val="2A2A2A"/>
          <w:sz w:val="24"/>
          <w:szCs w:val="24"/>
        </w:rPr>
        <w:t>If the Property is altered because of Buyer</w:t>
      </w:r>
      <w:r w:rsidR="002C12DB">
        <w:rPr>
          <w:rFonts w:ascii="Times New Roman" w:hAnsi="Times New Roman" w:cs="Times New Roman"/>
          <w:color w:val="2A2A2A"/>
          <w:sz w:val="24"/>
          <w:szCs w:val="24"/>
        </w:rPr>
        <w:t>’</w:t>
      </w:r>
      <w:r w:rsidRPr="00433099">
        <w:rPr>
          <w:rFonts w:ascii="Times New Roman" w:hAnsi="Times New Roman" w:cs="Times New Roman"/>
          <w:color w:val="2A2A2A"/>
          <w:sz w:val="24"/>
          <w:szCs w:val="24"/>
        </w:rPr>
        <w:t>s inspections, Buyer must return the Property to its pre-inspection condition promptly after the alteration occurs;</w:t>
      </w:r>
    </w:p>
    <w:p w14:paraId="7DB8BD8F" w14:textId="179420AB" w:rsidR="00F96CD6" w:rsidRPr="00433099" w:rsidRDefault="00F96CD6" w:rsidP="0010270C">
      <w:pPr>
        <w:pStyle w:val="ListParagraph"/>
        <w:numPr>
          <w:ilvl w:val="1"/>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color w:val="2A2A2A"/>
          <w:sz w:val="24"/>
          <w:szCs w:val="24"/>
        </w:rPr>
        <w:t xml:space="preserve">Buyer must deliver to Seller copies of all inspection </w:t>
      </w:r>
      <w:r w:rsidRPr="00D50B1F">
        <w:rPr>
          <w:rFonts w:ascii="Times New Roman" w:hAnsi="Times New Roman" w:cs="Times New Roman"/>
          <w:color w:val="2A2A2A"/>
          <w:sz w:val="24"/>
          <w:szCs w:val="24"/>
        </w:rPr>
        <w:t xml:space="preserve">reports that Buyer prepares or receives from third-party consultants or contractors within </w:t>
      </w:r>
      <w:r w:rsidR="00D50B1F" w:rsidRPr="00D50B1F">
        <w:rPr>
          <w:rFonts w:ascii="Times New Roman" w:hAnsi="Times New Roman" w:cs="Times New Roman"/>
          <w:color w:val="2A2A2A"/>
          <w:sz w:val="24"/>
          <w:szCs w:val="24"/>
        </w:rPr>
        <w:t>three (3)</w:t>
      </w:r>
      <w:r w:rsidRPr="00D50B1F">
        <w:rPr>
          <w:rFonts w:ascii="Times New Roman" w:hAnsi="Times New Roman" w:cs="Times New Roman"/>
          <w:color w:val="2A2A2A"/>
          <w:sz w:val="24"/>
          <w:szCs w:val="24"/>
        </w:rPr>
        <w:t xml:space="preserve"> days of</w:t>
      </w:r>
      <w:r w:rsidRPr="00433099">
        <w:rPr>
          <w:rFonts w:ascii="Times New Roman" w:hAnsi="Times New Roman" w:cs="Times New Roman"/>
          <w:color w:val="2A2A2A"/>
          <w:sz w:val="24"/>
          <w:szCs w:val="24"/>
        </w:rPr>
        <w:t xml:space="preserve"> their preparation or receipt by Buyer; and,</w:t>
      </w:r>
    </w:p>
    <w:p w14:paraId="09467E54" w14:textId="2B28437E" w:rsidR="00F96CD6" w:rsidRPr="00433099" w:rsidRDefault="00F96CD6" w:rsidP="0010270C">
      <w:pPr>
        <w:pStyle w:val="ListParagraph"/>
        <w:numPr>
          <w:ilvl w:val="1"/>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color w:val="2A2A2A"/>
          <w:sz w:val="24"/>
          <w:szCs w:val="24"/>
        </w:rPr>
        <w:t>Buyer must abide by any other reasonable entry rules imposed by Seller.</w:t>
      </w:r>
    </w:p>
    <w:p w14:paraId="42B20919" w14:textId="77777777" w:rsidR="00C96CAD" w:rsidRPr="00433099" w:rsidRDefault="00C96CAD" w:rsidP="0010270C">
      <w:pPr>
        <w:pStyle w:val="ListParagraph"/>
        <w:autoSpaceDE w:val="0"/>
        <w:autoSpaceDN w:val="0"/>
        <w:adjustRightInd w:val="0"/>
        <w:spacing w:after="0" w:line="240" w:lineRule="auto"/>
        <w:ind w:left="1440"/>
        <w:jc w:val="both"/>
        <w:rPr>
          <w:rFonts w:ascii="Times New Roman" w:hAnsi="Times New Roman" w:cs="Times New Roman"/>
          <w:color w:val="2A2A2A"/>
          <w:sz w:val="24"/>
          <w:szCs w:val="24"/>
        </w:rPr>
      </w:pPr>
    </w:p>
    <w:p w14:paraId="48D08D07" w14:textId="4F2840D9" w:rsidR="00F96CD6" w:rsidRPr="00433099" w:rsidRDefault="00F96CD6" w:rsidP="0010270C">
      <w:pPr>
        <w:pStyle w:val="ListParagraph"/>
        <w:numPr>
          <w:ilvl w:val="0"/>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i/>
          <w:color w:val="2A2A2A"/>
          <w:sz w:val="24"/>
          <w:szCs w:val="24"/>
        </w:rPr>
        <w:t>Buyer’s Right to Terminate.</w:t>
      </w:r>
      <w:r w:rsidRPr="00433099">
        <w:rPr>
          <w:rFonts w:ascii="Times New Roman" w:hAnsi="Times New Roman" w:cs="Times New Roman"/>
          <w:color w:val="2A2A2A"/>
          <w:sz w:val="24"/>
          <w:szCs w:val="24"/>
        </w:rPr>
        <w:t xml:space="preserve">  Buyer may terminate this </w:t>
      </w:r>
      <w:r w:rsidR="00D21DC5">
        <w:rPr>
          <w:rFonts w:ascii="Times New Roman" w:hAnsi="Times New Roman" w:cs="Times New Roman"/>
          <w:color w:val="2A2A2A"/>
          <w:sz w:val="24"/>
          <w:szCs w:val="24"/>
        </w:rPr>
        <w:t>C</w:t>
      </w:r>
      <w:r w:rsidRPr="00433099">
        <w:rPr>
          <w:rFonts w:ascii="Times New Roman" w:hAnsi="Times New Roman" w:cs="Times New Roman"/>
          <w:color w:val="2A2A2A"/>
          <w:sz w:val="24"/>
          <w:szCs w:val="24"/>
        </w:rPr>
        <w:t>ontract for any reason by notifying Seller before the end of the Inspection Period. Unless Buyer terminates because of Seller</w:t>
      </w:r>
      <w:r w:rsidR="002C12DB">
        <w:rPr>
          <w:rFonts w:ascii="Times New Roman" w:hAnsi="Times New Roman" w:cs="Times New Roman"/>
          <w:color w:val="2A2A2A"/>
          <w:sz w:val="24"/>
          <w:szCs w:val="24"/>
        </w:rPr>
        <w:t>’</w:t>
      </w:r>
      <w:r w:rsidRPr="00433099">
        <w:rPr>
          <w:rFonts w:ascii="Times New Roman" w:hAnsi="Times New Roman" w:cs="Times New Roman"/>
          <w:color w:val="2A2A2A"/>
          <w:sz w:val="24"/>
          <w:szCs w:val="24"/>
        </w:rPr>
        <w:t>s default, the Earnest Money shall be paid to Seller.</w:t>
      </w:r>
    </w:p>
    <w:p w14:paraId="653CC05A" w14:textId="77777777" w:rsidR="00AA3CA1" w:rsidRPr="00433099" w:rsidRDefault="00AA3CA1" w:rsidP="0010270C">
      <w:pPr>
        <w:pStyle w:val="ListParagraph"/>
        <w:autoSpaceDE w:val="0"/>
        <w:autoSpaceDN w:val="0"/>
        <w:adjustRightInd w:val="0"/>
        <w:spacing w:after="0" w:line="240" w:lineRule="auto"/>
        <w:jc w:val="both"/>
        <w:rPr>
          <w:rFonts w:ascii="Times New Roman" w:hAnsi="Times New Roman" w:cs="Times New Roman"/>
          <w:color w:val="2A2A2A"/>
          <w:sz w:val="24"/>
          <w:szCs w:val="24"/>
        </w:rPr>
      </w:pPr>
    </w:p>
    <w:p w14:paraId="15DEE8BA" w14:textId="77049DF5" w:rsidR="00F96CD6" w:rsidRPr="00433099" w:rsidRDefault="00F96CD6" w:rsidP="0010270C">
      <w:pPr>
        <w:pStyle w:val="ListParagraph"/>
        <w:numPr>
          <w:ilvl w:val="0"/>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i/>
          <w:color w:val="2A2A2A"/>
          <w:sz w:val="24"/>
          <w:szCs w:val="24"/>
        </w:rPr>
        <w:t>Buyer Indemnity and Release of Seller.</w:t>
      </w:r>
      <w:r w:rsidRPr="00433099">
        <w:rPr>
          <w:rFonts w:ascii="Times New Roman" w:hAnsi="Times New Roman" w:cs="Times New Roman"/>
          <w:i/>
          <w:iCs/>
          <w:color w:val="2A2A2A"/>
          <w:sz w:val="24"/>
          <w:szCs w:val="24"/>
        </w:rPr>
        <w:t xml:space="preserve"> </w:t>
      </w:r>
    </w:p>
    <w:p w14:paraId="382E62E6" w14:textId="154B33F8" w:rsidR="00F96CD6" w:rsidRPr="00433099" w:rsidRDefault="00F96CD6" w:rsidP="0010270C">
      <w:pPr>
        <w:pStyle w:val="ListParagraph"/>
        <w:numPr>
          <w:ilvl w:val="1"/>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i/>
          <w:iCs/>
          <w:color w:val="2A2A2A"/>
          <w:sz w:val="24"/>
          <w:szCs w:val="24"/>
        </w:rPr>
        <w:lastRenderedPageBreak/>
        <w:t xml:space="preserve">Indemnity. </w:t>
      </w:r>
      <w:r w:rsidR="00340D27">
        <w:rPr>
          <w:rFonts w:ascii="Times New Roman" w:hAnsi="Times New Roman" w:cs="Times New Roman"/>
          <w:color w:val="2A2A2A"/>
          <w:sz w:val="24"/>
          <w:szCs w:val="24"/>
        </w:rPr>
        <w:t>B</w:t>
      </w:r>
      <w:r w:rsidRPr="00433099">
        <w:rPr>
          <w:rFonts w:ascii="Times New Roman" w:hAnsi="Times New Roman" w:cs="Times New Roman"/>
          <w:color w:val="2A2A2A"/>
          <w:sz w:val="24"/>
          <w:szCs w:val="24"/>
        </w:rPr>
        <w:t>uyer will indemnify, defend, and hold Seller harmless from any loss, attorney</w:t>
      </w:r>
      <w:r w:rsidR="002C12DB">
        <w:rPr>
          <w:rFonts w:ascii="Times New Roman" w:hAnsi="Times New Roman" w:cs="Times New Roman"/>
          <w:color w:val="2A2A2A"/>
          <w:sz w:val="24"/>
          <w:szCs w:val="24"/>
        </w:rPr>
        <w:t>’</w:t>
      </w:r>
      <w:r w:rsidRPr="00433099">
        <w:rPr>
          <w:rFonts w:ascii="Times New Roman" w:hAnsi="Times New Roman" w:cs="Times New Roman"/>
          <w:color w:val="2A2A2A"/>
          <w:sz w:val="24"/>
          <w:szCs w:val="24"/>
        </w:rPr>
        <w:t>s fees, expenses, or claims arising out of Buyer</w:t>
      </w:r>
      <w:r w:rsidR="002C12DB">
        <w:rPr>
          <w:rFonts w:ascii="Times New Roman" w:hAnsi="Times New Roman" w:cs="Times New Roman"/>
          <w:color w:val="2A2A2A"/>
          <w:sz w:val="24"/>
          <w:szCs w:val="24"/>
        </w:rPr>
        <w:t>’</w:t>
      </w:r>
      <w:r w:rsidRPr="00433099">
        <w:rPr>
          <w:rFonts w:ascii="Times New Roman" w:hAnsi="Times New Roman" w:cs="Times New Roman"/>
          <w:color w:val="2A2A2A"/>
          <w:sz w:val="24"/>
          <w:szCs w:val="24"/>
        </w:rPr>
        <w:t>s investigation of the Property, including, but not limited to, claims alleged to have arisen in whole or in part as a result of Seller’s negligence.</w:t>
      </w:r>
    </w:p>
    <w:p w14:paraId="5CA57D7C" w14:textId="4778F0F2" w:rsidR="00F96CD6" w:rsidRPr="00433099" w:rsidRDefault="00F96CD6" w:rsidP="0010270C">
      <w:pPr>
        <w:pStyle w:val="ListParagraph"/>
        <w:numPr>
          <w:ilvl w:val="1"/>
          <w:numId w:val="14"/>
        </w:numPr>
        <w:autoSpaceDE w:val="0"/>
        <w:autoSpaceDN w:val="0"/>
        <w:adjustRightInd w:val="0"/>
        <w:spacing w:after="0" w:line="240" w:lineRule="auto"/>
        <w:jc w:val="both"/>
        <w:rPr>
          <w:rFonts w:ascii="Times New Roman" w:hAnsi="Times New Roman" w:cs="Times New Roman"/>
          <w:color w:val="2A2A2A"/>
          <w:sz w:val="24"/>
          <w:szCs w:val="24"/>
        </w:rPr>
      </w:pPr>
      <w:r w:rsidRPr="00433099">
        <w:rPr>
          <w:rFonts w:ascii="Times New Roman" w:hAnsi="Times New Roman" w:cs="Times New Roman"/>
          <w:i/>
          <w:iCs/>
          <w:color w:val="2A2A2A"/>
          <w:sz w:val="24"/>
          <w:szCs w:val="24"/>
        </w:rPr>
        <w:t xml:space="preserve">Release. </w:t>
      </w:r>
      <w:r w:rsidRPr="00433099">
        <w:rPr>
          <w:rFonts w:ascii="Times New Roman" w:hAnsi="Times New Roman" w:cs="Times New Roman"/>
          <w:color w:val="2A2A2A"/>
          <w:sz w:val="24"/>
          <w:szCs w:val="24"/>
        </w:rPr>
        <w:t>Buyer releases Seller and those persons acting on Seller</w:t>
      </w:r>
      <w:r w:rsidR="002C12DB">
        <w:rPr>
          <w:rFonts w:ascii="Times New Roman" w:hAnsi="Times New Roman" w:cs="Times New Roman"/>
          <w:color w:val="2A2A2A"/>
          <w:sz w:val="24"/>
          <w:szCs w:val="24"/>
        </w:rPr>
        <w:t>’</w:t>
      </w:r>
      <w:r w:rsidRPr="00433099">
        <w:rPr>
          <w:rFonts w:ascii="Times New Roman" w:hAnsi="Times New Roman" w:cs="Times New Roman"/>
          <w:color w:val="2A2A2A"/>
          <w:sz w:val="24"/>
          <w:szCs w:val="24"/>
        </w:rPr>
        <w:t>s behalf from all claims and causes of action (including claims for attorney</w:t>
      </w:r>
      <w:r w:rsidR="002C12DB">
        <w:rPr>
          <w:rFonts w:ascii="Times New Roman" w:hAnsi="Times New Roman" w:cs="Times New Roman"/>
          <w:color w:val="2A2A2A"/>
          <w:sz w:val="24"/>
          <w:szCs w:val="24"/>
        </w:rPr>
        <w:t>’</w:t>
      </w:r>
      <w:r w:rsidRPr="00433099">
        <w:rPr>
          <w:rFonts w:ascii="Times New Roman" w:hAnsi="Times New Roman" w:cs="Times New Roman"/>
          <w:color w:val="2A2A2A"/>
          <w:sz w:val="24"/>
          <w:szCs w:val="24"/>
        </w:rPr>
        <w:t>s fees and court and other costs) resulting from Buyer</w:t>
      </w:r>
      <w:r w:rsidR="002C12DB">
        <w:rPr>
          <w:rFonts w:ascii="Times New Roman" w:hAnsi="Times New Roman" w:cs="Times New Roman"/>
          <w:color w:val="2A2A2A"/>
          <w:sz w:val="24"/>
          <w:szCs w:val="24"/>
        </w:rPr>
        <w:t>’</w:t>
      </w:r>
      <w:r w:rsidRPr="00433099">
        <w:rPr>
          <w:rFonts w:ascii="Times New Roman" w:hAnsi="Times New Roman" w:cs="Times New Roman"/>
          <w:color w:val="2A2A2A"/>
          <w:sz w:val="24"/>
          <w:szCs w:val="24"/>
        </w:rPr>
        <w:t>s investigation of the Property, including, but not limited to, claims alleged to have arisen in whole or in part as a result of Seller</w:t>
      </w:r>
      <w:r w:rsidR="002C12DB">
        <w:rPr>
          <w:rFonts w:ascii="Times New Roman" w:hAnsi="Times New Roman" w:cs="Times New Roman"/>
          <w:color w:val="2A2A2A"/>
          <w:sz w:val="24"/>
          <w:szCs w:val="24"/>
        </w:rPr>
        <w:t>’</w:t>
      </w:r>
      <w:r w:rsidRPr="00433099">
        <w:rPr>
          <w:rFonts w:ascii="Times New Roman" w:hAnsi="Times New Roman" w:cs="Times New Roman"/>
          <w:color w:val="2A2A2A"/>
          <w:sz w:val="24"/>
          <w:szCs w:val="24"/>
        </w:rPr>
        <w:t>s negligence.</w:t>
      </w:r>
    </w:p>
    <w:p w14:paraId="33D6922A" w14:textId="77777777" w:rsidR="0092372D" w:rsidRPr="00433099" w:rsidRDefault="0092372D" w:rsidP="00C96CAD">
      <w:pPr>
        <w:pStyle w:val="ListParagraph"/>
        <w:autoSpaceDE w:val="0"/>
        <w:autoSpaceDN w:val="0"/>
        <w:adjustRightInd w:val="0"/>
        <w:spacing w:after="0" w:line="240" w:lineRule="auto"/>
        <w:ind w:left="1440"/>
        <w:rPr>
          <w:rFonts w:ascii="Times New Roman" w:hAnsi="Times New Roman" w:cs="Times New Roman"/>
          <w:color w:val="2A2A2A"/>
          <w:sz w:val="24"/>
          <w:szCs w:val="24"/>
        </w:rPr>
      </w:pPr>
    </w:p>
    <w:p w14:paraId="53CBE8AB" w14:textId="2EF39F21" w:rsidR="00F96CD6" w:rsidRPr="00433099" w:rsidRDefault="00F96CD6" w:rsidP="00F96CD6">
      <w:pPr>
        <w:pStyle w:val="ListParagraph"/>
        <w:numPr>
          <w:ilvl w:val="0"/>
          <w:numId w:val="10"/>
        </w:numPr>
        <w:autoSpaceDE w:val="0"/>
        <w:autoSpaceDN w:val="0"/>
        <w:adjustRightInd w:val="0"/>
        <w:spacing w:after="0" w:line="240" w:lineRule="auto"/>
        <w:ind w:hanging="720"/>
        <w:rPr>
          <w:rFonts w:ascii="Times New Roman" w:hAnsi="Times New Roman" w:cs="Times New Roman"/>
          <w:b/>
          <w:color w:val="2A2A2A"/>
          <w:sz w:val="24"/>
          <w:szCs w:val="24"/>
        </w:rPr>
      </w:pPr>
      <w:r w:rsidRPr="00433099">
        <w:rPr>
          <w:rFonts w:ascii="Times New Roman" w:hAnsi="Times New Roman" w:cs="Times New Roman"/>
          <w:b/>
          <w:color w:val="2A2A2A"/>
          <w:sz w:val="24"/>
          <w:szCs w:val="24"/>
        </w:rPr>
        <w:t>Representations</w:t>
      </w:r>
    </w:p>
    <w:p w14:paraId="3F5A7603" w14:textId="77777777" w:rsidR="00F96CD6" w:rsidRPr="00433099" w:rsidRDefault="00F96CD6" w:rsidP="00F96CD6">
      <w:pPr>
        <w:autoSpaceDE w:val="0"/>
        <w:autoSpaceDN w:val="0"/>
        <w:adjustRightInd w:val="0"/>
        <w:spacing w:after="0" w:line="240" w:lineRule="auto"/>
        <w:rPr>
          <w:rFonts w:ascii="Times New Roman" w:hAnsi="Times New Roman" w:cs="Times New Roman"/>
          <w:color w:val="2A2A2A"/>
          <w:sz w:val="24"/>
          <w:szCs w:val="24"/>
        </w:rPr>
      </w:pPr>
    </w:p>
    <w:p w14:paraId="4DEA1BF3" w14:textId="5E362C61" w:rsidR="008F0243" w:rsidRDefault="00F96CD6" w:rsidP="00BB1EA5">
      <w:pPr>
        <w:autoSpaceDE w:val="0"/>
        <w:autoSpaceDN w:val="0"/>
        <w:adjustRightInd w:val="0"/>
        <w:spacing w:after="0" w:line="240" w:lineRule="auto"/>
        <w:rPr>
          <w:rFonts w:ascii="Times New Roman" w:hAnsi="Times New Roman" w:cs="Times New Roman"/>
          <w:color w:val="2A2A2A"/>
          <w:sz w:val="24"/>
          <w:szCs w:val="24"/>
        </w:rPr>
      </w:pPr>
      <w:r w:rsidRPr="00433099">
        <w:rPr>
          <w:rFonts w:ascii="Times New Roman" w:hAnsi="Times New Roman" w:cs="Times New Roman"/>
          <w:color w:val="2A2A2A"/>
          <w:sz w:val="24"/>
          <w:szCs w:val="24"/>
        </w:rPr>
        <w:t>The parties</w:t>
      </w:r>
      <w:r w:rsidR="002C12DB">
        <w:rPr>
          <w:rFonts w:ascii="Times New Roman" w:hAnsi="Times New Roman" w:cs="Times New Roman"/>
          <w:color w:val="2A2A2A"/>
          <w:sz w:val="24"/>
          <w:szCs w:val="24"/>
        </w:rPr>
        <w:t>’</w:t>
      </w:r>
      <w:r w:rsidRPr="00433099">
        <w:rPr>
          <w:rFonts w:ascii="Times New Roman" w:hAnsi="Times New Roman" w:cs="Times New Roman"/>
          <w:color w:val="2A2A2A"/>
          <w:sz w:val="24"/>
          <w:szCs w:val="24"/>
        </w:rPr>
        <w:t xml:space="preserve"> </w:t>
      </w:r>
      <w:r w:rsidRPr="00CC71B2">
        <w:rPr>
          <w:rFonts w:ascii="Times New Roman" w:hAnsi="Times New Roman" w:cs="Times New Roman"/>
          <w:color w:val="2A2A2A"/>
          <w:sz w:val="24"/>
          <w:szCs w:val="24"/>
        </w:rPr>
        <w:t>representations stated in Exhibit B</w:t>
      </w:r>
      <w:r w:rsidRPr="00433099">
        <w:rPr>
          <w:rFonts w:ascii="Times New Roman" w:hAnsi="Times New Roman" w:cs="Times New Roman"/>
          <w:color w:val="2A2A2A"/>
          <w:sz w:val="24"/>
          <w:szCs w:val="24"/>
        </w:rPr>
        <w:t xml:space="preserve"> are true and correct as of the Effective Date and must be true and correct on the Closing Date.</w:t>
      </w:r>
    </w:p>
    <w:p w14:paraId="51995E57" w14:textId="77777777" w:rsidR="00BB1EA5" w:rsidRDefault="00BB1EA5" w:rsidP="00BB1EA5">
      <w:pPr>
        <w:autoSpaceDE w:val="0"/>
        <w:autoSpaceDN w:val="0"/>
        <w:adjustRightInd w:val="0"/>
        <w:spacing w:after="0" w:line="240" w:lineRule="auto"/>
        <w:rPr>
          <w:rFonts w:ascii="Times New Roman" w:hAnsi="Times New Roman" w:cs="Times New Roman"/>
          <w:color w:val="2A2A2A"/>
          <w:sz w:val="24"/>
          <w:szCs w:val="24"/>
        </w:rPr>
      </w:pPr>
    </w:p>
    <w:p w14:paraId="30001613" w14:textId="7E5AA3A7" w:rsidR="00F96CD6" w:rsidRPr="00433099" w:rsidRDefault="00F96CD6" w:rsidP="00F96CD6">
      <w:pPr>
        <w:pStyle w:val="ListParagraph"/>
        <w:numPr>
          <w:ilvl w:val="0"/>
          <w:numId w:val="10"/>
        </w:numPr>
        <w:autoSpaceDE w:val="0"/>
        <w:autoSpaceDN w:val="0"/>
        <w:adjustRightInd w:val="0"/>
        <w:spacing w:after="0" w:line="240" w:lineRule="auto"/>
        <w:ind w:hanging="720"/>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Condition of the Property until Closing; Cooperation; No Recording of Contract</w:t>
      </w:r>
    </w:p>
    <w:p w14:paraId="62CE2D4D" w14:textId="77777777" w:rsidR="00F96CD6" w:rsidRPr="00433099" w:rsidRDefault="00F96CD6" w:rsidP="00F96CD6">
      <w:pPr>
        <w:autoSpaceDE w:val="0"/>
        <w:autoSpaceDN w:val="0"/>
        <w:adjustRightInd w:val="0"/>
        <w:spacing w:after="0" w:line="240" w:lineRule="auto"/>
        <w:rPr>
          <w:rFonts w:ascii="Times New Roman" w:hAnsi="Times New Roman" w:cs="Times New Roman"/>
          <w:b/>
          <w:color w:val="2C2C2C"/>
          <w:sz w:val="24"/>
          <w:szCs w:val="24"/>
        </w:rPr>
      </w:pPr>
    </w:p>
    <w:p w14:paraId="4F11622B" w14:textId="55D18E40" w:rsidR="00F96CD6" w:rsidRPr="00433099" w:rsidRDefault="00F96CD6" w:rsidP="00F96CD6">
      <w:pPr>
        <w:pStyle w:val="ListParagraph"/>
        <w:numPr>
          <w:ilvl w:val="0"/>
          <w:numId w:val="15"/>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color w:val="2C2C2C"/>
          <w:sz w:val="24"/>
          <w:szCs w:val="24"/>
        </w:rPr>
        <w:t>Maintenance and Operation.</w:t>
      </w:r>
      <w:r w:rsidRPr="00433099">
        <w:rPr>
          <w:rFonts w:ascii="Times New Roman" w:hAnsi="Times New Roman" w:cs="Times New Roman"/>
          <w:i/>
          <w:iCs/>
          <w:color w:val="2C2C2C"/>
          <w:sz w:val="24"/>
          <w:szCs w:val="24"/>
        </w:rPr>
        <w:t xml:space="preserve"> </w:t>
      </w:r>
      <w:r w:rsidRPr="00433099">
        <w:rPr>
          <w:rFonts w:ascii="Times New Roman" w:hAnsi="Times New Roman" w:cs="Times New Roman"/>
          <w:color w:val="2C2C2C"/>
          <w:sz w:val="24"/>
          <w:szCs w:val="24"/>
        </w:rPr>
        <w:t>Until closing, Seller will (a) maintain the Property as it existed on the Effective Date, except for reasonable wear and tear and casualty damage; (b) operate the Property in the same manner as it was operated on the Effective Date; and (c) comply with all contracts and governmental regulations affecting the Property. Until the end of the Inspection Period, Seller will not enter into, amend, or terminate any contract that affects the Property other than in the ordinary course of operating the Property and will promptly give notice to Buyer of each new, amended, or terminated contract, including a copy of the contract, in sufficient time so that Buyer may consider the information before the end of the Inspection Period. If Seller</w:t>
      </w:r>
      <w:r w:rsidR="00AF2945">
        <w:rPr>
          <w:rFonts w:ascii="Times New Roman" w:hAnsi="Times New Roman" w:cs="Times New Roman"/>
          <w:color w:val="2C2C2C"/>
          <w:sz w:val="24"/>
          <w:szCs w:val="24"/>
        </w:rPr>
        <w:t>’</w:t>
      </w:r>
      <w:r w:rsidRPr="00433099">
        <w:rPr>
          <w:rFonts w:ascii="Times New Roman" w:hAnsi="Times New Roman" w:cs="Times New Roman"/>
          <w:color w:val="2C2C2C"/>
          <w:sz w:val="24"/>
          <w:szCs w:val="24"/>
        </w:rPr>
        <w:t xml:space="preserve">s notice is given within three (3) days before the end of the Inspection Period, the Inspection Period will be extended for three (3) days. After the end of the Inspection Period, Buyer may terminate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ontract if Seller enters into, amends, or terminates any contract that affects the Property without first obtaining Buyer</w:t>
      </w:r>
      <w:r w:rsidR="00AF2945">
        <w:rPr>
          <w:rFonts w:ascii="Times New Roman" w:hAnsi="Times New Roman" w:cs="Times New Roman"/>
          <w:color w:val="2C2C2C"/>
          <w:sz w:val="24"/>
          <w:szCs w:val="24"/>
        </w:rPr>
        <w:t>’</w:t>
      </w:r>
      <w:r w:rsidRPr="00433099">
        <w:rPr>
          <w:rFonts w:ascii="Times New Roman" w:hAnsi="Times New Roman" w:cs="Times New Roman"/>
          <w:color w:val="2C2C2C"/>
          <w:sz w:val="24"/>
          <w:szCs w:val="24"/>
        </w:rPr>
        <w:t>s written consent.</w:t>
      </w:r>
    </w:p>
    <w:p w14:paraId="588D1728" w14:textId="77777777" w:rsidR="00F96CD6" w:rsidRPr="00433099" w:rsidRDefault="00F96CD6" w:rsidP="00F96CD6">
      <w:pPr>
        <w:pStyle w:val="ListParagraph"/>
        <w:autoSpaceDE w:val="0"/>
        <w:autoSpaceDN w:val="0"/>
        <w:adjustRightInd w:val="0"/>
        <w:spacing w:after="0" w:line="240" w:lineRule="auto"/>
        <w:jc w:val="both"/>
        <w:rPr>
          <w:rFonts w:ascii="Times New Roman" w:hAnsi="Times New Roman" w:cs="Times New Roman"/>
          <w:color w:val="2C2C2C"/>
          <w:sz w:val="24"/>
          <w:szCs w:val="24"/>
        </w:rPr>
      </w:pPr>
    </w:p>
    <w:p w14:paraId="5EBF90E1" w14:textId="54DB4FBB" w:rsidR="00F96CD6" w:rsidRPr="00433099" w:rsidRDefault="00F96CD6" w:rsidP="00F96CD6">
      <w:pPr>
        <w:pStyle w:val="ListParagraph"/>
        <w:numPr>
          <w:ilvl w:val="0"/>
          <w:numId w:val="15"/>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Casualty Damage. </w:t>
      </w:r>
      <w:r w:rsidRPr="00433099">
        <w:rPr>
          <w:rFonts w:ascii="Times New Roman" w:hAnsi="Times New Roman" w:cs="Times New Roman"/>
          <w:color w:val="2C2C2C"/>
          <w:sz w:val="24"/>
          <w:szCs w:val="24"/>
        </w:rPr>
        <w:t xml:space="preserve">Seller will notify Buyer promptly after discovery of any casualty damage to the Property. Seller will have no obligation to repair or replace the Property if it is damaged by casualty before closing. Buyer may terminate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 xml:space="preserve">ontract if the casualty damage that occurs before closing would materially affect Buyer's intended use of the Property, by giving notice to Seller within fifteen (15) days after receipt of Seller's notice of the casualty (or before closing if Seller's notice of the casualty is received less than fifteen (15) days before closing). If Buyer does not terminate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ontract, Seller will (a) convey the Property to Buyer in its damaged condition, (b) assign to Buyer all of Seller's rights under any property insurance policies covering the Property, and (c) pay to Buyer the amount of the deductibles and coinsurance provisions under any insurance policies covering the Property, but not in excess of the cost to repair the casualty damage and less any amounts previously paid by Seller to repair the Property.</w:t>
      </w:r>
    </w:p>
    <w:p w14:paraId="37BE3638"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color w:val="2C2C2C"/>
          <w:sz w:val="24"/>
          <w:szCs w:val="24"/>
        </w:rPr>
      </w:pPr>
    </w:p>
    <w:p w14:paraId="60ACB1A4" w14:textId="05B85B10" w:rsidR="00F96CD6" w:rsidRPr="00433099" w:rsidRDefault="00F96CD6" w:rsidP="00F96CD6">
      <w:pPr>
        <w:pStyle w:val="ListParagraph"/>
        <w:numPr>
          <w:ilvl w:val="0"/>
          <w:numId w:val="15"/>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Condemnation. </w:t>
      </w:r>
      <w:r w:rsidRPr="00433099">
        <w:rPr>
          <w:rFonts w:ascii="Times New Roman" w:hAnsi="Times New Roman" w:cs="Times New Roman"/>
          <w:color w:val="2C2C2C"/>
          <w:sz w:val="24"/>
          <w:szCs w:val="24"/>
        </w:rPr>
        <w:t xml:space="preserve">Seller will notify Buyer promptly after Seller receives notice that any part of the Property has been or is threatened to be condemned or otherwise taken by a </w:t>
      </w:r>
      <w:r w:rsidRPr="00433099">
        <w:rPr>
          <w:rFonts w:ascii="Times New Roman" w:hAnsi="Times New Roman" w:cs="Times New Roman"/>
          <w:color w:val="2C2C2C"/>
          <w:sz w:val="24"/>
          <w:szCs w:val="24"/>
        </w:rPr>
        <w:lastRenderedPageBreak/>
        <w:t xml:space="preserve">governmental or quasi-governmental authority. Buyer may terminate this </w:t>
      </w:r>
      <w:r w:rsidR="00C92DCC" w:rsidRPr="00433099">
        <w:rPr>
          <w:rFonts w:ascii="Times New Roman" w:hAnsi="Times New Roman" w:cs="Times New Roman"/>
          <w:color w:val="2C2C2C"/>
          <w:sz w:val="24"/>
          <w:szCs w:val="24"/>
        </w:rPr>
        <w:t xml:space="preserve">Contract </w:t>
      </w:r>
      <w:r w:rsidRPr="00433099">
        <w:rPr>
          <w:rFonts w:ascii="Times New Roman" w:hAnsi="Times New Roman" w:cs="Times New Roman"/>
          <w:color w:val="2C2C2C"/>
          <w:sz w:val="24"/>
          <w:szCs w:val="24"/>
        </w:rPr>
        <w:t>if the condemnation would materially affect Buyer</w:t>
      </w:r>
      <w:r w:rsidR="00AF2945">
        <w:rPr>
          <w:rFonts w:ascii="Times New Roman" w:hAnsi="Times New Roman" w:cs="Times New Roman"/>
          <w:color w:val="2C2C2C"/>
          <w:sz w:val="24"/>
          <w:szCs w:val="24"/>
        </w:rPr>
        <w:t>’</w:t>
      </w:r>
      <w:r w:rsidRPr="00433099">
        <w:rPr>
          <w:rFonts w:ascii="Times New Roman" w:hAnsi="Times New Roman" w:cs="Times New Roman"/>
          <w:color w:val="2C2C2C"/>
          <w:sz w:val="24"/>
          <w:szCs w:val="24"/>
        </w:rPr>
        <w:t>s intended use of the Property by giving notice to Seller within fifteen (15) days after receipt of Seller</w:t>
      </w:r>
      <w:r w:rsidR="00AF2945">
        <w:rPr>
          <w:rFonts w:ascii="Times New Roman" w:hAnsi="Times New Roman" w:cs="Times New Roman"/>
          <w:color w:val="2C2C2C"/>
          <w:sz w:val="24"/>
          <w:szCs w:val="24"/>
        </w:rPr>
        <w:t>’</w:t>
      </w:r>
      <w:r w:rsidRPr="00433099">
        <w:rPr>
          <w:rFonts w:ascii="Times New Roman" w:hAnsi="Times New Roman" w:cs="Times New Roman"/>
          <w:color w:val="2C2C2C"/>
          <w:sz w:val="24"/>
          <w:szCs w:val="24"/>
        </w:rPr>
        <w:t>s notice to Buyer (or before closing if Seller</w:t>
      </w:r>
      <w:r w:rsidR="00AF2945">
        <w:rPr>
          <w:rFonts w:ascii="Times New Roman" w:hAnsi="Times New Roman" w:cs="Times New Roman"/>
          <w:color w:val="2C2C2C"/>
          <w:sz w:val="24"/>
          <w:szCs w:val="24"/>
        </w:rPr>
        <w:t>’</w:t>
      </w:r>
      <w:r w:rsidRPr="00433099">
        <w:rPr>
          <w:rFonts w:ascii="Times New Roman" w:hAnsi="Times New Roman" w:cs="Times New Roman"/>
          <w:color w:val="2C2C2C"/>
          <w:sz w:val="24"/>
          <w:szCs w:val="24"/>
        </w:rPr>
        <w:t xml:space="preserve">s notice is received </w:t>
      </w:r>
      <w:r w:rsidR="00C92DCC">
        <w:rPr>
          <w:rFonts w:ascii="Times New Roman" w:hAnsi="Times New Roman" w:cs="Times New Roman"/>
          <w:color w:val="2C2C2C"/>
          <w:sz w:val="24"/>
          <w:szCs w:val="24"/>
        </w:rPr>
        <w:t>l</w:t>
      </w:r>
      <w:r w:rsidRPr="00433099">
        <w:rPr>
          <w:rFonts w:ascii="Times New Roman" w:hAnsi="Times New Roman" w:cs="Times New Roman"/>
          <w:color w:val="2C2C2C"/>
          <w:sz w:val="24"/>
          <w:szCs w:val="24"/>
        </w:rPr>
        <w:t xml:space="preserve">ess than fifteen (15) days before closing). If Buyer does not terminate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ontract, (a) Buyer and Seller will each have the right to appear and defend their respective interests in the Property in the condemnation proceedings, (b) any award in condemnation will be assigned to Buyer, and (c) if the taking occurs before closing, the description of the Property will be revised to delete the portion taken.</w:t>
      </w:r>
    </w:p>
    <w:p w14:paraId="4E297E5E"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color w:val="2C2C2C"/>
          <w:sz w:val="24"/>
          <w:szCs w:val="24"/>
        </w:rPr>
      </w:pPr>
    </w:p>
    <w:p w14:paraId="282EF2DB" w14:textId="77777777" w:rsidR="00F96CD6" w:rsidRPr="00433099" w:rsidRDefault="00F96CD6" w:rsidP="00F96CD6">
      <w:pPr>
        <w:pStyle w:val="ListParagraph"/>
        <w:numPr>
          <w:ilvl w:val="0"/>
          <w:numId w:val="15"/>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Claims; Hearings. </w:t>
      </w:r>
      <w:r w:rsidRPr="00433099">
        <w:rPr>
          <w:rFonts w:ascii="Times New Roman" w:hAnsi="Times New Roman" w:cs="Times New Roman"/>
          <w:color w:val="2C2C2C"/>
          <w:sz w:val="24"/>
          <w:szCs w:val="24"/>
        </w:rPr>
        <w:t>Seller will notify Buyer promptly of any claim or administrative hearing that is threatened, filed, or initiated before closing that affects the Property.</w:t>
      </w:r>
    </w:p>
    <w:p w14:paraId="1370F4F4"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color w:val="2C2C2C"/>
          <w:sz w:val="24"/>
          <w:szCs w:val="24"/>
        </w:rPr>
      </w:pPr>
    </w:p>
    <w:p w14:paraId="70A87645" w14:textId="67E3E7CC" w:rsidR="00F96CD6" w:rsidRPr="00433099" w:rsidRDefault="00F96CD6" w:rsidP="00F96CD6">
      <w:pPr>
        <w:pStyle w:val="ListParagraph"/>
        <w:numPr>
          <w:ilvl w:val="0"/>
          <w:numId w:val="15"/>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Cooperation. </w:t>
      </w:r>
      <w:r w:rsidRPr="00433099">
        <w:rPr>
          <w:rFonts w:ascii="Times New Roman" w:hAnsi="Times New Roman" w:cs="Times New Roman"/>
          <w:color w:val="2C2C2C"/>
          <w:sz w:val="24"/>
          <w:szCs w:val="24"/>
        </w:rPr>
        <w:t>Seller will cooperate with Buyer (a) before and after closing, to transfer the applications, permits, and licenses held by Seller and used in the operation of the Property and to obtain any consents necessary for Buyer to operate the Property after closing and (b) before closing, with any reasonable evaluation, inspection, audit, or study of the Property prepared by, for, or at the request of Buyer.</w:t>
      </w:r>
    </w:p>
    <w:p w14:paraId="2D4067CF" w14:textId="77777777" w:rsidR="0087170C" w:rsidRPr="00433099" w:rsidRDefault="0087170C" w:rsidP="00D12C3C">
      <w:pPr>
        <w:autoSpaceDE w:val="0"/>
        <w:autoSpaceDN w:val="0"/>
        <w:adjustRightInd w:val="0"/>
        <w:spacing w:after="0" w:line="240" w:lineRule="auto"/>
        <w:jc w:val="both"/>
        <w:rPr>
          <w:rFonts w:ascii="Times New Roman" w:hAnsi="Times New Roman" w:cs="Times New Roman"/>
          <w:color w:val="2C2C2C"/>
          <w:sz w:val="24"/>
          <w:szCs w:val="24"/>
        </w:rPr>
      </w:pPr>
    </w:p>
    <w:p w14:paraId="13103D0C" w14:textId="28C00D02" w:rsidR="00F96CD6" w:rsidRPr="00433099" w:rsidRDefault="00F96CD6" w:rsidP="00F96CD6">
      <w:pPr>
        <w:pStyle w:val="ListParagraph"/>
        <w:numPr>
          <w:ilvl w:val="0"/>
          <w:numId w:val="15"/>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No Recording. </w:t>
      </w:r>
      <w:r w:rsidRPr="00433099">
        <w:rPr>
          <w:rFonts w:ascii="Times New Roman" w:hAnsi="Times New Roman" w:cs="Times New Roman"/>
          <w:color w:val="2C2C2C"/>
          <w:sz w:val="24"/>
          <w:szCs w:val="24"/>
        </w:rPr>
        <w:t xml:space="preserve">Buyer may not file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 xml:space="preserve">ontract or any memorandum or notice of this </w:t>
      </w:r>
      <w:r w:rsidR="00C92DCC" w:rsidRPr="00433099">
        <w:rPr>
          <w:rFonts w:ascii="Times New Roman" w:hAnsi="Times New Roman" w:cs="Times New Roman"/>
          <w:color w:val="2C2C2C"/>
          <w:sz w:val="24"/>
          <w:szCs w:val="24"/>
        </w:rPr>
        <w:t xml:space="preserve">Contract </w:t>
      </w:r>
      <w:r w:rsidRPr="00433099">
        <w:rPr>
          <w:rFonts w:ascii="Times New Roman" w:hAnsi="Times New Roman" w:cs="Times New Roman"/>
          <w:color w:val="2C2C2C"/>
          <w:sz w:val="24"/>
          <w:szCs w:val="24"/>
        </w:rPr>
        <w:t xml:space="preserve">in the real property records of any county. If, however, Buyer records this </w:t>
      </w:r>
      <w:r w:rsidR="00C92DCC" w:rsidRPr="00433099">
        <w:rPr>
          <w:rFonts w:ascii="Times New Roman" w:hAnsi="Times New Roman" w:cs="Times New Roman"/>
          <w:color w:val="2C2C2C"/>
          <w:sz w:val="24"/>
          <w:szCs w:val="24"/>
        </w:rPr>
        <w:t xml:space="preserve">Contract </w:t>
      </w:r>
      <w:r w:rsidRPr="00433099">
        <w:rPr>
          <w:rFonts w:ascii="Times New Roman" w:hAnsi="Times New Roman" w:cs="Times New Roman"/>
          <w:color w:val="2C2C2C"/>
          <w:sz w:val="24"/>
          <w:szCs w:val="24"/>
        </w:rPr>
        <w:t xml:space="preserve">or a memorandum or notice, Seller may terminate this </w:t>
      </w:r>
      <w:r w:rsidR="00C92DCC" w:rsidRPr="00433099">
        <w:rPr>
          <w:rFonts w:ascii="Times New Roman" w:hAnsi="Times New Roman" w:cs="Times New Roman"/>
          <w:color w:val="2C2C2C"/>
          <w:sz w:val="24"/>
          <w:szCs w:val="24"/>
        </w:rPr>
        <w:t xml:space="preserve">Contract </w:t>
      </w:r>
      <w:r w:rsidRPr="00433099">
        <w:rPr>
          <w:rFonts w:ascii="Times New Roman" w:hAnsi="Times New Roman" w:cs="Times New Roman"/>
          <w:color w:val="2C2C2C"/>
          <w:sz w:val="24"/>
          <w:szCs w:val="24"/>
        </w:rPr>
        <w:t>and record a notice of termination.</w:t>
      </w:r>
    </w:p>
    <w:p w14:paraId="06746C6B"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color w:val="2C2C2C"/>
          <w:sz w:val="24"/>
          <w:szCs w:val="24"/>
        </w:rPr>
      </w:pPr>
    </w:p>
    <w:p w14:paraId="1800424B" w14:textId="7F5FA400" w:rsidR="00F96CD6" w:rsidRPr="00433099" w:rsidRDefault="00F96CD6" w:rsidP="00F96CD6">
      <w:pPr>
        <w:pStyle w:val="ListParagraph"/>
        <w:numPr>
          <w:ilvl w:val="0"/>
          <w:numId w:val="10"/>
        </w:numPr>
        <w:autoSpaceDE w:val="0"/>
        <w:autoSpaceDN w:val="0"/>
        <w:adjustRightInd w:val="0"/>
        <w:spacing w:after="0" w:line="240" w:lineRule="auto"/>
        <w:ind w:hanging="720"/>
        <w:jc w:val="both"/>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Termination</w:t>
      </w:r>
    </w:p>
    <w:p w14:paraId="41572B85" w14:textId="77777777" w:rsidR="00F96CD6" w:rsidRPr="00433099" w:rsidRDefault="00F96CD6" w:rsidP="00F96CD6">
      <w:pPr>
        <w:pStyle w:val="ListParagraph"/>
        <w:autoSpaceDE w:val="0"/>
        <w:autoSpaceDN w:val="0"/>
        <w:adjustRightInd w:val="0"/>
        <w:spacing w:after="0" w:line="240" w:lineRule="auto"/>
        <w:jc w:val="both"/>
        <w:rPr>
          <w:rFonts w:ascii="Times New Roman" w:hAnsi="Times New Roman" w:cs="Times New Roman"/>
          <w:b/>
          <w:color w:val="2C2C2C"/>
          <w:sz w:val="24"/>
          <w:szCs w:val="24"/>
        </w:rPr>
      </w:pPr>
    </w:p>
    <w:p w14:paraId="29671671" w14:textId="5BC2E86F" w:rsidR="00F96CD6" w:rsidRPr="00433099" w:rsidRDefault="00F96CD6" w:rsidP="00F96CD6">
      <w:pPr>
        <w:pStyle w:val="ListParagraph"/>
        <w:numPr>
          <w:ilvl w:val="0"/>
          <w:numId w:val="16"/>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Disposition of Earnest Money after Termination. </w:t>
      </w:r>
      <w:r w:rsidRPr="00433099">
        <w:rPr>
          <w:rFonts w:ascii="Times New Roman" w:hAnsi="Times New Roman" w:cs="Times New Roman"/>
          <w:color w:val="2C2C2C"/>
          <w:sz w:val="24"/>
          <w:szCs w:val="24"/>
        </w:rPr>
        <w:t xml:space="preserve">Buyer and Seller agree that if this </w:t>
      </w:r>
      <w:r w:rsidR="00755390" w:rsidRPr="00433099">
        <w:rPr>
          <w:rFonts w:ascii="Times New Roman" w:hAnsi="Times New Roman" w:cs="Times New Roman"/>
          <w:color w:val="2C2C2C"/>
          <w:sz w:val="24"/>
          <w:szCs w:val="24"/>
        </w:rPr>
        <w:t xml:space="preserve">Contract </w:t>
      </w:r>
      <w:r w:rsidRPr="00433099">
        <w:rPr>
          <w:rFonts w:ascii="Times New Roman" w:hAnsi="Times New Roman" w:cs="Times New Roman"/>
          <w:color w:val="2C2C2C"/>
          <w:sz w:val="24"/>
          <w:szCs w:val="24"/>
        </w:rPr>
        <w:t xml:space="preserve">is terminated by either party prior to closing, Buyer shall </w:t>
      </w:r>
      <w:r w:rsidR="00B86349">
        <w:rPr>
          <w:rFonts w:ascii="Times New Roman" w:hAnsi="Times New Roman" w:cs="Times New Roman"/>
          <w:color w:val="2C2C2C"/>
          <w:sz w:val="24"/>
          <w:szCs w:val="24"/>
        </w:rPr>
        <w:t>not</w:t>
      </w:r>
      <w:r w:rsidRPr="00433099">
        <w:rPr>
          <w:rFonts w:ascii="Times New Roman" w:hAnsi="Times New Roman" w:cs="Times New Roman"/>
          <w:color w:val="2C2C2C"/>
          <w:sz w:val="24"/>
          <w:szCs w:val="24"/>
        </w:rPr>
        <w:t xml:space="preserve"> be entitled to the Earnest Money</w:t>
      </w:r>
      <w:r w:rsidR="00AD690F" w:rsidRPr="00433099">
        <w:rPr>
          <w:rFonts w:ascii="Times New Roman" w:hAnsi="Times New Roman" w:cs="Times New Roman"/>
          <w:color w:val="2C2C2C"/>
          <w:sz w:val="24"/>
          <w:szCs w:val="24"/>
        </w:rPr>
        <w:t xml:space="preserve"> except as otherwise set forth herein</w:t>
      </w:r>
      <w:r w:rsidRPr="00433099">
        <w:rPr>
          <w:rFonts w:ascii="Times New Roman" w:hAnsi="Times New Roman" w:cs="Times New Roman"/>
          <w:color w:val="2C2C2C"/>
          <w:sz w:val="24"/>
          <w:szCs w:val="24"/>
        </w:rPr>
        <w:t xml:space="preserve">. Buyer hereby authorizes the Title Company to deliver the Earnest Money to Seller upon receipt by Title Company of written notice from Seller that the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ontract is terminated.</w:t>
      </w:r>
    </w:p>
    <w:p w14:paraId="5E4E7A7B" w14:textId="77777777" w:rsidR="007F62E2" w:rsidRPr="00433099" w:rsidRDefault="007F62E2" w:rsidP="007F62E2">
      <w:pPr>
        <w:pStyle w:val="ListParagraph"/>
        <w:autoSpaceDE w:val="0"/>
        <w:autoSpaceDN w:val="0"/>
        <w:adjustRightInd w:val="0"/>
        <w:spacing w:after="0" w:line="240" w:lineRule="auto"/>
        <w:jc w:val="both"/>
        <w:rPr>
          <w:rFonts w:ascii="Times New Roman" w:hAnsi="Times New Roman" w:cs="Times New Roman"/>
          <w:color w:val="2C2C2C"/>
          <w:sz w:val="24"/>
          <w:szCs w:val="24"/>
        </w:rPr>
      </w:pPr>
    </w:p>
    <w:p w14:paraId="57032C7D" w14:textId="714A3838" w:rsidR="00F96CD6" w:rsidRPr="00433099" w:rsidRDefault="00F96CD6" w:rsidP="00F96CD6">
      <w:pPr>
        <w:pStyle w:val="ListParagraph"/>
        <w:numPr>
          <w:ilvl w:val="0"/>
          <w:numId w:val="16"/>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Duties After Termination. </w:t>
      </w:r>
      <w:r w:rsidRPr="00433099">
        <w:rPr>
          <w:rFonts w:ascii="Times New Roman" w:hAnsi="Times New Roman" w:cs="Times New Roman"/>
          <w:color w:val="2C2C2C"/>
          <w:sz w:val="24"/>
          <w:szCs w:val="24"/>
        </w:rPr>
        <w:t xml:space="preserve">If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ontract is terminated, Buyer will promptly return</w:t>
      </w:r>
      <w:r w:rsidR="00784DA2"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to Seller all documents relating to the Property that Seller has delivered to Buyer and all copies that Buyer has made of the documents</w:t>
      </w:r>
      <w:r w:rsidR="00035361">
        <w:rPr>
          <w:rFonts w:ascii="Times New Roman" w:hAnsi="Times New Roman" w:cs="Times New Roman"/>
          <w:color w:val="2C2C2C"/>
          <w:sz w:val="24"/>
          <w:szCs w:val="24"/>
        </w:rPr>
        <w:t xml:space="preserve">, within 5 business days.  </w:t>
      </w:r>
      <w:r w:rsidRPr="00433099">
        <w:rPr>
          <w:rFonts w:ascii="Times New Roman" w:hAnsi="Times New Roman" w:cs="Times New Roman"/>
          <w:color w:val="2C2C2C"/>
          <w:sz w:val="24"/>
          <w:szCs w:val="24"/>
        </w:rPr>
        <w:t xml:space="preserve"> After return of the documents and copies, neither party will have further duties or obligations to the other under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 xml:space="preserve">ontract, except for those obligations that cannot be or were not performed before termination of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ontract.</w:t>
      </w:r>
    </w:p>
    <w:p w14:paraId="6C8DFB2E"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color w:val="2C2C2C"/>
          <w:sz w:val="24"/>
          <w:szCs w:val="24"/>
        </w:rPr>
      </w:pPr>
    </w:p>
    <w:p w14:paraId="2FCE9ED0" w14:textId="07C2D49B" w:rsidR="00F96CD6" w:rsidRPr="00433099" w:rsidRDefault="00F96CD6" w:rsidP="00F96CD6">
      <w:pPr>
        <w:pStyle w:val="ListParagraph"/>
        <w:numPr>
          <w:ilvl w:val="0"/>
          <w:numId w:val="10"/>
        </w:numPr>
        <w:autoSpaceDE w:val="0"/>
        <w:autoSpaceDN w:val="0"/>
        <w:adjustRightInd w:val="0"/>
        <w:spacing w:after="0" w:line="240" w:lineRule="auto"/>
        <w:ind w:hanging="720"/>
        <w:jc w:val="both"/>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Closing</w:t>
      </w:r>
    </w:p>
    <w:p w14:paraId="0A84EC0C" w14:textId="77777777" w:rsidR="00F96CD6" w:rsidRPr="00433099" w:rsidRDefault="00F96CD6" w:rsidP="00F96CD6">
      <w:pPr>
        <w:autoSpaceDE w:val="0"/>
        <w:autoSpaceDN w:val="0"/>
        <w:adjustRightInd w:val="0"/>
        <w:spacing w:after="0" w:line="240" w:lineRule="auto"/>
        <w:jc w:val="both"/>
        <w:rPr>
          <w:rFonts w:ascii="Times New Roman" w:hAnsi="Times New Roman" w:cs="Times New Roman"/>
          <w:color w:val="2C2C2C"/>
          <w:sz w:val="24"/>
          <w:szCs w:val="24"/>
        </w:rPr>
      </w:pPr>
    </w:p>
    <w:p w14:paraId="51F4DBBD" w14:textId="5E1A3C09" w:rsidR="00F96CD6" w:rsidRPr="00433099" w:rsidRDefault="00F96CD6" w:rsidP="00A60189">
      <w:pPr>
        <w:pStyle w:val="ListParagraph"/>
        <w:numPr>
          <w:ilvl w:val="0"/>
          <w:numId w:val="17"/>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color w:val="2C2C2C"/>
          <w:sz w:val="24"/>
          <w:szCs w:val="24"/>
        </w:rPr>
        <w:t>Closing</w:t>
      </w:r>
      <w:r w:rsidRPr="00433099">
        <w:rPr>
          <w:rFonts w:ascii="Times New Roman" w:hAnsi="Times New Roman" w:cs="Times New Roman"/>
          <w:color w:val="2C2C2C"/>
          <w:sz w:val="24"/>
          <w:szCs w:val="24"/>
        </w:rPr>
        <w:t>. This transaction will close at Title Company</w:t>
      </w:r>
      <w:r w:rsidR="00755390">
        <w:rPr>
          <w:rFonts w:ascii="Times New Roman" w:hAnsi="Times New Roman" w:cs="Times New Roman"/>
          <w:color w:val="2C2C2C"/>
          <w:sz w:val="24"/>
          <w:szCs w:val="24"/>
        </w:rPr>
        <w:t>’</w:t>
      </w:r>
      <w:r w:rsidRPr="00433099">
        <w:rPr>
          <w:rFonts w:ascii="Times New Roman" w:hAnsi="Times New Roman" w:cs="Times New Roman"/>
          <w:color w:val="2C2C2C"/>
          <w:sz w:val="24"/>
          <w:szCs w:val="24"/>
        </w:rPr>
        <w:t>s offices at the Closing Date and Closing Time</w:t>
      </w:r>
      <w:r w:rsidR="008D1416">
        <w:rPr>
          <w:rFonts w:ascii="Times New Roman" w:hAnsi="Times New Roman" w:cs="Times New Roman"/>
          <w:color w:val="2C2C2C"/>
          <w:sz w:val="24"/>
          <w:szCs w:val="24"/>
        </w:rPr>
        <w:t xml:space="preserve">, </w:t>
      </w:r>
      <w:r w:rsidR="008D1416" w:rsidRPr="00A60189">
        <w:rPr>
          <w:rFonts w:ascii="Times New Roman" w:hAnsi="Times New Roman" w:cs="Times New Roman"/>
          <w:color w:val="2C2C2C"/>
          <w:sz w:val="24"/>
          <w:szCs w:val="24"/>
        </w:rPr>
        <w:t>subject</w:t>
      </w:r>
      <w:r w:rsidR="00A60189" w:rsidRPr="00A60189">
        <w:rPr>
          <w:rFonts w:ascii="Times New Roman" w:hAnsi="Times New Roman" w:cs="Times New Roman"/>
          <w:color w:val="2C2C2C"/>
          <w:sz w:val="24"/>
          <w:szCs w:val="24"/>
        </w:rPr>
        <w:t xml:space="preserve"> to delays due to </w:t>
      </w:r>
      <w:r w:rsidR="00E26501">
        <w:rPr>
          <w:rFonts w:ascii="Times New Roman" w:hAnsi="Times New Roman" w:cs="Times New Roman"/>
          <w:color w:val="2C2C2C"/>
          <w:sz w:val="24"/>
          <w:szCs w:val="24"/>
        </w:rPr>
        <w:t>Seller</w:t>
      </w:r>
      <w:r w:rsidR="00E26501" w:rsidRPr="00A60189">
        <w:rPr>
          <w:rFonts w:ascii="Times New Roman" w:hAnsi="Times New Roman" w:cs="Times New Roman"/>
          <w:color w:val="2C2C2C"/>
          <w:sz w:val="24"/>
          <w:szCs w:val="24"/>
        </w:rPr>
        <w:t xml:space="preserve">’s </w:t>
      </w:r>
      <w:r w:rsidR="00A60189" w:rsidRPr="00A60189">
        <w:rPr>
          <w:rFonts w:ascii="Times New Roman" w:hAnsi="Times New Roman" w:cs="Times New Roman"/>
          <w:color w:val="2C2C2C"/>
          <w:sz w:val="24"/>
          <w:szCs w:val="24"/>
        </w:rPr>
        <w:t xml:space="preserve">efforts to cure any title objection under Section  F.5. </w:t>
      </w:r>
      <w:r w:rsidRPr="00433099">
        <w:rPr>
          <w:rFonts w:ascii="Times New Roman" w:hAnsi="Times New Roman" w:cs="Times New Roman"/>
          <w:color w:val="2C2C2C"/>
          <w:sz w:val="24"/>
          <w:szCs w:val="24"/>
        </w:rPr>
        <w:t xml:space="preserve"> At closing, the following will occur:</w:t>
      </w:r>
    </w:p>
    <w:p w14:paraId="024462CD" w14:textId="77777777" w:rsidR="00F96CD6" w:rsidRPr="00433099" w:rsidRDefault="00F96CD6" w:rsidP="00F96CD6">
      <w:pPr>
        <w:pStyle w:val="ListParagraph"/>
        <w:numPr>
          <w:ilvl w:val="1"/>
          <w:numId w:val="17"/>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color w:val="2C2C2C"/>
          <w:sz w:val="24"/>
          <w:szCs w:val="24"/>
        </w:rPr>
        <w:t>Closing Documents</w:t>
      </w:r>
      <w:r w:rsidRPr="00433099">
        <w:rPr>
          <w:rFonts w:ascii="Times New Roman" w:hAnsi="Times New Roman" w:cs="Times New Roman"/>
          <w:i/>
          <w:iCs/>
          <w:color w:val="2C2C2C"/>
          <w:sz w:val="24"/>
          <w:szCs w:val="24"/>
        </w:rPr>
        <w:t xml:space="preserve">. </w:t>
      </w:r>
      <w:r w:rsidRPr="00433099">
        <w:rPr>
          <w:rFonts w:ascii="Times New Roman" w:hAnsi="Times New Roman" w:cs="Times New Roman"/>
          <w:color w:val="2C2C2C"/>
          <w:sz w:val="24"/>
          <w:szCs w:val="24"/>
        </w:rPr>
        <w:t>The parties will execute and deliver the Closing Documents.</w:t>
      </w:r>
    </w:p>
    <w:p w14:paraId="3E225A4A" w14:textId="74E8438A" w:rsidR="00F96CD6" w:rsidRPr="00433099" w:rsidRDefault="00F96CD6" w:rsidP="00F96CD6">
      <w:pPr>
        <w:pStyle w:val="ListParagraph"/>
        <w:numPr>
          <w:ilvl w:val="1"/>
          <w:numId w:val="17"/>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lastRenderedPageBreak/>
        <w:t xml:space="preserve">Payment of Consideration. </w:t>
      </w:r>
      <w:r w:rsidRPr="00433099">
        <w:rPr>
          <w:rFonts w:ascii="Times New Roman" w:hAnsi="Times New Roman" w:cs="Times New Roman"/>
          <w:color w:val="2C2C2C"/>
          <w:sz w:val="24"/>
          <w:szCs w:val="24"/>
        </w:rPr>
        <w:t xml:space="preserve">Buyer will deliver the </w:t>
      </w:r>
      <w:r w:rsidR="0052623D">
        <w:rPr>
          <w:rFonts w:ascii="Times New Roman" w:hAnsi="Times New Roman" w:cs="Times New Roman"/>
          <w:color w:val="2C2C2C"/>
          <w:sz w:val="24"/>
          <w:szCs w:val="24"/>
        </w:rPr>
        <w:t xml:space="preserve">Purchase Price </w:t>
      </w:r>
      <w:r w:rsidRPr="00433099">
        <w:rPr>
          <w:rFonts w:ascii="Times New Roman" w:hAnsi="Times New Roman" w:cs="Times New Roman"/>
          <w:color w:val="2C2C2C"/>
          <w:sz w:val="24"/>
          <w:szCs w:val="24"/>
        </w:rPr>
        <w:t xml:space="preserve">and other amounts that Buyer is obligated to pay under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ontract to Title Company in funds acceptable to Title Company. The Earnest Money will be paid to Seller.</w:t>
      </w:r>
    </w:p>
    <w:p w14:paraId="5BD08637" w14:textId="14211A04" w:rsidR="00F96CD6" w:rsidRPr="00433099" w:rsidRDefault="00F96CD6" w:rsidP="00F96CD6">
      <w:pPr>
        <w:pStyle w:val="ListParagraph"/>
        <w:numPr>
          <w:ilvl w:val="1"/>
          <w:numId w:val="17"/>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Disbursement of Funds; Recording; Copies. </w:t>
      </w:r>
      <w:r w:rsidRPr="00433099">
        <w:rPr>
          <w:rFonts w:ascii="Times New Roman" w:hAnsi="Times New Roman" w:cs="Times New Roman"/>
          <w:color w:val="2C2C2C"/>
          <w:sz w:val="24"/>
          <w:szCs w:val="24"/>
        </w:rPr>
        <w:t xml:space="preserve">Title Company will be instructed to disburse funds in accordance with this </w:t>
      </w:r>
      <w:r w:rsidR="00755390" w:rsidRPr="00433099">
        <w:rPr>
          <w:rFonts w:ascii="Times New Roman" w:hAnsi="Times New Roman" w:cs="Times New Roman"/>
          <w:color w:val="2C2C2C"/>
          <w:sz w:val="24"/>
          <w:szCs w:val="24"/>
        </w:rPr>
        <w:t>Contract</w:t>
      </w:r>
      <w:r w:rsidRPr="00433099">
        <w:rPr>
          <w:rFonts w:ascii="Times New Roman" w:hAnsi="Times New Roman" w:cs="Times New Roman"/>
          <w:color w:val="2C2C2C"/>
          <w:sz w:val="24"/>
          <w:szCs w:val="24"/>
        </w:rPr>
        <w:t>, record the deed and the other Closing Documents directed to be recorded, and distribute documents and copies in accordance with the parties</w:t>
      </w:r>
      <w:r w:rsidR="00755390">
        <w:rPr>
          <w:rFonts w:ascii="Times New Roman" w:hAnsi="Times New Roman" w:cs="Times New Roman"/>
          <w:color w:val="2C2C2C"/>
          <w:sz w:val="24"/>
          <w:szCs w:val="24"/>
        </w:rPr>
        <w:t>’</w:t>
      </w:r>
      <w:r w:rsidRPr="00433099">
        <w:rPr>
          <w:rFonts w:ascii="Times New Roman" w:hAnsi="Times New Roman" w:cs="Times New Roman"/>
          <w:color w:val="2C2C2C"/>
          <w:sz w:val="24"/>
          <w:szCs w:val="24"/>
        </w:rPr>
        <w:t xml:space="preserve"> written instructions.</w:t>
      </w:r>
    </w:p>
    <w:p w14:paraId="554AD922" w14:textId="69B4AEEB" w:rsidR="00F96CD6" w:rsidRPr="00433099" w:rsidRDefault="00F96CD6" w:rsidP="00F96CD6">
      <w:pPr>
        <w:pStyle w:val="ListParagraph"/>
        <w:numPr>
          <w:ilvl w:val="1"/>
          <w:numId w:val="17"/>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Possession. </w:t>
      </w:r>
      <w:r w:rsidRPr="00433099">
        <w:rPr>
          <w:rFonts w:ascii="Times New Roman" w:hAnsi="Times New Roman" w:cs="Times New Roman"/>
          <w:color w:val="2C2C2C"/>
          <w:sz w:val="24"/>
          <w:szCs w:val="24"/>
        </w:rPr>
        <w:t>Seller will deliver possession of the Property to Buyer, subject to the Permitted Exceptions existing at closing</w:t>
      </w:r>
      <w:r w:rsidR="00AA4A4A" w:rsidRPr="00433099">
        <w:rPr>
          <w:rFonts w:ascii="Times New Roman" w:hAnsi="Times New Roman" w:cs="Times New Roman"/>
          <w:color w:val="2C2C2C"/>
          <w:sz w:val="24"/>
          <w:szCs w:val="24"/>
        </w:rPr>
        <w:t xml:space="preserve"> and the requirements of the Deed</w:t>
      </w:r>
      <w:r w:rsidRPr="00433099">
        <w:rPr>
          <w:rFonts w:ascii="Times New Roman" w:hAnsi="Times New Roman" w:cs="Times New Roman"/>
          <w:color w:val="2C2C2C"/>
          <w:sz w:val="24"/>
          <w:szCs w:val="24"/>
        </w:rPr>
        <w:t>.</w:t>
      </w:r>
    </w:p>
    <w:p w14:paraId="0E75F541" w14:textId="77777777" w:rsidR="007F62E2" w:rsidRPr="00433099" w:rsidRDefault="007F62E2" w:rsidP="007F62E2">
      <w:pPr>
        <w:pStyle w:val="ListParagraph"/>
        <w:autoSpaceDE w:val="0"/>
        <w:autoSpaceDN w:val="0"/>
        <w:adjustRightInd w:val="0"/>
        <w:spacing w:after="0" w:line="240" w:lineRule="auto"/>
        <w:ind w:left="1440"/>
        <w:jc w:val="both"/>
        <w:rPr>
          <w:rFonts w:ascii="Times New Roman" w:hAnsi="Times New Roman" w:cs="Times New Roman"/>
          <w:color w:val="2C2C2C"/>
          <w:sz w:val="24"/>
          <w:szCs w:val="24"/>
        </w:rPr>
      </w:pPr>
    </w:p>
    <w:p w14:paraId="46DD007E" w14:textId="77777777" w:rsidR="00F96CD6" w:rsidRPr="00433099" w:rsidRDefault="00F96CD6" w:rsidP="00F96CD6">
      <w:pPr>
        <w:pStyle w:val="ListParagraph"/>
        <w:numPr>
          <w:ilvl w:val="0"/>
          <w:numId w:val="17"/>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Transaction Costs</w:t>
      </w:r>
    </w:p>
    <w:p w14:paraId="1A377DF6" w14:textId="3C18DEFA" w:rsidR="00F96CD6" w:rsidRPr="00433099" w:rsidRDefault="00F96CD6" w:rsidP="00F96CD6">
      <w:pPr>
        <w:pStyle w:val="ListParagraph"/>
        <w:numPr>
          <w:ilvl w:val="1"/>
          <w:numId w:val="17"/>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Seller</w:t>
      </w:r>
      <w:r w:rsidR="00006786">
        <w:rPr>
          <w:rFonts w:ascii="Times New Roman" w:hAnsi="Times New Roman" w:cs="Times New Roman"/>
          <w:i/>
          <w:iCs/>
          <w:color w:val="2C2C2C"/>
          <w:sz w:val="24"/>
          <w:szCs w:val="24"/>
        </w:rPr>
        <w:t>’</w:t>
      </w:r>
      <w:r w:rsidRPr="00433099">
        <w:rPr>
          <w:rFonts w:ascii="Times New Roman" w:hAnsi="Times New Roman" w:cs="Times New Roman"/>
          <w:i/>
          <w:iCs/>
          <w:color w:val="2C2C2C"/>
          <w:sz w:val="24"/>
          <w:szCs w:val="24"/>
        </w:rPr>
        <w:t xml:space="preserve">s Costs. </w:t>
      </w:r>
      <w:r w:rsidRPr="00433099">
        <w:rPr>
          <w:rFonts w:ascii="Times New Roman" w:hAnsi="Times New Roman" w:cs="Times New Roman"/>
          <w:color w:val="2C2C2C"/>
          <w:sz w:val="24"/>
          <w:szCs w:val="24"/>
        </w:rPr>
        <w:t>Seller will pay the costs to prepare the deed</w:t>
      </w:r>
      <w:r w:rsidR="00D95657">
        <w:rPr>
          <w:rFonts w:ascii="Times New Roman" w:hAnsi="Times New Roman" w:cs="Times New Roman"/>
          <w:color w:val="2C2C2C"/>
          <w:sz w:val="24"/>
          <w:szCs w:val="24"/>
        </w:rPr>
        <w:t>.</w:t>
      </w:r>
    </w:p>
    <w:p w14:paraId="64DFD9CC" w14:textId="6AF5EE63" w:rsidR="00F96CD6" w:rsidRPr="00433099" w:rsidRDefault="00F96CD6" w:rsidP="007F62E2">
      <w:pPr>
        <w:pStyle w:val="ListParagraph"/>
        <w:numPr>
          <w:ilvl w:val="1"/>
          <w:numId w:val="17"/>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Buyer Costs. </w:t>
      </w:r>
      <w:r w:rsidRPr="00433099">
        <w:rPr>
          <w:rFonts w:ascii="Times New Roman" w:hAnsi="Times New Roman" w:cs="Times New Roman"/>
          <w:color w:val="2C2C2C"/>
          <w:sz w:val="24"/>
          <w:szCs w:val="24"/>
        </w:rPr>
        <w:t xml:space="preserve">Buyer will pay </w:t>
      </w:r>
      <w:r w:rsidR="009A6D90" w:rsidRPr="00433099">
        <w:rPr>
          <w:rFonts w:ascii="Times New Roman" w:hAnsi="Times New Roman" w:cs="Times New Roman"/>
          <w:color w:val="2C2C2C"/>
          <w:sz w:val="24"/>
          <w:szCs w:val="24"/>
        </w:rPr>
        <w:t>all other costs of the transaction, including, but not limited to: r</w:t>
      </w:r>
      <w:r w:rsidR="009A6D90" w:rsidRPr="008D5B82">
        <w:rPr>
          <w:rFonts w:ascii="Times New Roman" w:hAnsi="Times New Roman" w:cs="Times New Roman"/>
          <w:color w:val="2C2C2C"/>
          <w:sz w:val="24"/>
          <w:szCs w:val="24"/>
        </w:rPr>
        <w:t xml:space="preserve">eimbursement to the Seller for the cost of Seller’s appraisal and survey(s); </w:t>
      </w:r>
      <w:r w:rsidR="00414665" w:rsidRPr="008D5B82">
        <w:rPr>
          <w:rFonts w:ascii="Times New Roman" w:hAnsi="Times New Roman" w:cs="Times New Roman"/>
          <w:color w:val="2C2C2C"/>
          <w:sz w:val="24"/>
          <w:szCs w:val="24"/>
        </w:rPr>
        <w:t>the cost of the new survey, with metes and bounds;</w:t>
      </w:r>
      <w:r w:rsidR="00414665" w:rsidRPr="00433099">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the basic charge for the Title Policy; the escrow fee charged by Title Company; the costs to obtain, deliver, and record all documents other than those to be recorded at Seller</w:t>
      </w:r>
      <w:r w:rsidR="00006786">
        <w:rPr>
          <w:rFonts w:ascii="Times New Roman" w:hAnsi="Times New Roman" w:cs="Times New Roman"/>
          <w:color w:val="2C2C2C"/>
          <w:sz w:val="24"/>
          <w:szCs w:val="24"/>
        </w:rPr>
        <w:t>’</w:t>
      </w:r>
      <w:r w:rsidRPr="00433099">
        <w:rPr>
          <w:rFonts w:ascii="Times New Roman" w:hAnsi="Times New Roman" w:cs="Times New Roman"/>
          <w:color w:val="2C2C2C"/>
          <w:sz w:val="24"/>
          <w:szCs w:val="24"/>
        </w:rPr>
        <w:t xml:space="preserve">s expense; the costs to obtain the Survey and certificates or reports of ad valorem taxes; the additional premium for the </w:t>
      </w:r>
      <w:r w:rsidR="00006786">
        <w:rPr>
          <w:rFonts w:ascii="Times New Roman" w:hAnsi="Times New Roman" w:cs="Times New Roman"/>
          <w:color w:val="2C2C2C"/>
          <w:sz w:val="24"/>
          <w:szCs w:val="24"/>
        </w:rPr>
        <w:t>“</w:t>
      </w:r>
      <w:r w:rsidRPr="00433099">
        <w:rPr>
          <w:rFonts w:ascii="Times New Roman" w:hAnsi="Times New Roman" w:cs="Times New Roman"/>
          <w:color w:val="2C2C2C"/>
          <w:sz w:val="24"/>
          <w:szCs w:val="24"/>
        </w:rPr>
        <w:t>survey/area and boundary deletion</w:t>
      </w:r>
      <w:r w:rsidR="00006786">
        <w:rPr>
          <w:rFonts w:ascii="Times New Roman" w:hAnsi="Times New Roman" w:cs="Times New Roman"/>
          <w:color w:val="2C2C2C"/>
          <w:sz w:val="24"/>
          <w:szCs w:val="24"/>
        </w:rPr>
        <w:t>”</w:t>
      </w:r>
      <w:r w:rsidRPr="00433099">
        <w:rPr>
          <w:rFonts w:ascii="Times New Roman" w:hAnsi="Times New Roman" w:cs="Times New Roman"/>
          <w:color w:val="2C2C2C"/>
          <w:sz w:val="24"/>
          <w:szCs w:val="24"/>
        </w:rPr>
        <w:t xml:space="preserve"> in the Title Policy, if the deletion is requested by Buyer; the costs of work required by Buyer to have the survey reflect matters other than those required under this </w:t>
      </w:r>
      <w:r w:rsidR="00006786" w:rsidRPr="00433099">
        <w:rPr>
          <w:rFonts w:ascii="Times New Roman" w:hAnsi="Times New Roman" w:cs="Times New Roman"/>
          <w:color w:val="2C2C2C"/>
          <w:sz w:val="24"/>
          <w:szCs w:val="24"/>
        </w:rPr>
        <w:t>Contract</w:t>
      </w:r>
      <w:r w:rsidRPr="00433099">
        <w:rPr>
          <w:rFonts w:ascii="Times New Roman" w:hAnsi="Times New Roman" w:cs="Times New Roman"/>
          <w:color w:val="2C2C2C"/>
          <w:sz w:val="24"/>
          <w:szCs w:val="24"/>
        </w:rPr>
        <w:t>; the costs to obtain financing of the Purchase Price, including the incremental premium cost of mortgagee</w:t>
      </w:r>
      <w:r w:rsidR="008F5791">
        <w:rPr>
          <w:rFonts w:ascii="Times New Roman" w:hAnsi="Times New Roman" w:cs="Times New Roman"/>
          <w:color w:val="2C2C2C"/>
          <w:sz w:val="24"/>
          <w:szCs w:val="24"/>
        </w:rPr>
        <w:t>’</w:t>
      </w:r>
      <w:r w:rsidRPr="00433099">
        <w:rPr>
          <w:rFonts w:ascii="Times New Roman" w:hAnsi="Times New Roman" w:cs="Times New Roman"/>
          <w:color w:val="2C2C2C"/>
          <w:sz w:val="24"/>
          <w:szCs w:val="24"/>
        </w:rPr>
        <w:t>s title policies and endorsements and deletions required by Buyer</w:t>
      </w:r>
      <w:r w:rsidR="008F5791">
        <w:rPr>
          <w:rFonts w:ascii="Times New Roman" w:hAnsi="Times New Roman" w:cs="Times New Roman"/>
          <w:color w:val="2C2C2C"/>
          <w:sz w:val="24"/>
          <w:szCs w:val="24"/>
        </w:rPr>
        <w:t>’</w:t>
      </w:r>
      <w:r w:rsidRPr="00433099">
        <w:rPr>
          <w:rFonts w:ascii="Times New Roman" w:hAnsi="Times New Roman" w:cs="Times New Roman"/>
          <w:color w:val="2C2C2C"/>
          <w:sz w:val="24"/>
          <w:szCs w:val="24"/>
        </w:rPr>
        <w:t>s lender; any cost or expenses for re-platting, platting, subdividing, zoning or meeting any requirements of a governmental authority</w:t>
      </w:r>
      <w:r w:rsidR="00722C52" w:rsidRPr="00433099">
        <w:rPr>
          <w:rFonts w:ascii="Times New Roman" w:hAnsi="Times New Roman" w:cs="Times New Roman"/>
          <w:color w:val="2C2C2C"/>
          <w:sz w:val="24"/>
          <w:szCs w:val="24"/>
        </w:rPr>
        <w:t xml:space="preserve"> resulting from this transaction, including any requirements impacting the remainder property</w:t>
      </w:r>
      <w:r w:rsidRPr="00433099">
        <w:rPr>
          <w:rFonts w:ascii="Times New Roman" w:hAnsi="Times New Roman" w:cs="Times New Roman"/>
          <w:color w:val="2C2C2C"/>
          <w:sz w:val="24"/>
          <w:szCs w:val="24"/>
        </w:rPr>
        <w:t xml:space="preserve">; </w:t>
      </w:r>
      <w:r w:rsidR="00D95657" w:rsidRPr="00433099">
        <w:rPr>
          <w:rFonts w:ascii="Times New Roman" w:hAnsi="Times New Roman" w:cs="Times New Roman"/>
          <w:color w:val="2C2C2C"/>
          <w:sz w:val="24"/>
          <w:szCs w:val="24"/>
        </w:rPr>
        <w:t>Seller</w:t>
      </w:r>
      <w:r w:rsidR="00D95657">
        <w:rPr>
          <w:rFonts w:ascii="Times New Roman" w:hAnsi="Times New Roman" w:cs="Times New Roman"/>
          <w:color w:val="2C2C2C"/>
          <w:sz w:val="24"/>
          <w:szCs w:val="24"/>
        </w:rPr>
        <w:t>’</w:t>
      </w:r>
      <w:r w:rsidR="00D95657" w:rsidRPr="00433099">
        <w:rPr>
          <w:rFonts w:ascii="Times New Roman" w:hAnsi="Times New Roman" w:cs="Times New Roman"/>
          <w:color w:val="2C2C2C"/>
          <w:sz w:val="24"/>
          <w:szCs w:val="24"/>
        </w:rPr>
        <w:t>s expenses and attorney</w:t>
      </w:r>
      <w:r w:rsidR="00D95657">
        <w:rPr>
          <w:rFonts w:ascii="Times New Roman" w:hAnsi="Times New Roman" w:cs="Times New Roman"/>
          <w:color w:val="2C2C2C"/>
          <w:sz w:val="24"/>
          <w:szCs w:val="24"/>
        </w:rPr>
        <w:t>’</w:t>
      </w:r>
      <w:r w:rsidR="00D95657" w:rsidRPr="00433099">
        <w:rPr>
          <w:rFonts w:ascii="Times New Roman" w:hAnsi="Times New Roman" w:cs="Times New Roman"/>
          <w:color w:val="2C2C2C"/>
          <w:sz w:val="24"/>
          <w:szCs w:val="24"/>
        </w:rPr>
        <w:t>s fees</w:t>
      </w:r>
      <w:r w:rsidR="00201623">
        <w:rPr>
          <w:rFonts w:ascii="Times New Roman" w:hAnsi="Times New Roman" w:cs="Times New Roman"/>
          <w:color w:val="2C2C2C"/>
          <w:sz w:val="24"/>
          <w:szCs w:val="24"/>
        </w:rPr>
        <w:t xml:space="preserve">; </w:t>
      </w:r>
      <w:r w:rsidRPr="00433099">
        <w:rPr>
          <w:rFonts w:ascii="Times New Roman" w:hAnsi="Times New Roman" w:cs="Times New Roman"/>
          <w:color w:val="2C2C2C"/>
          <w:sz w:val="24"/>
          <w:szCs w:val="24"/>
        </w:rPr>
        <w:t>and Buyer</w:t>
      </w:r>
      <w:r w:rsidR="008F5791">
        <w:rPr>
          <w:rFonts w:ascii="Times New Roman" w:hAnsi="Times New Roman" w:cs="Times New Roman"/>
          <w:color w:val="2C2C2C"/>
          <w:sz w:val="24"/>
          <w:szCs w:val="24"/>
        </w:rPr>
        <w:t>’</w:t>
      </w:r>
      <w:r w:rsidRPr="00433099">
        <w:rPr>
          <w:rFonts w:ascii="Times New Roman" w:hAnsi="Times New Roman" w:cs="Times New Roman"/>
          <w:color w:val="2C2C2C"/>
          <w:sz w:val="24"/>
          <w:szCs w:val="24"/>
        </w:rPr>
        <w:t>s expenses and attorney</w:t>
      </w:r>
      <w:r w:rsidR="008F5791">
        <w:rPr>
          <w:rFonts w:ascii="Times New Roman" w:hAnsi="Times New Roman" w:cs="Times New Roman"/>
          <w:color w:val="2C2C2C"/>
          <w:sz w:val="24"/>
          <w:szCs w:val="24"/>
        </w:rPr>
        <w:t>’</w:t>
      </w:r>
      <w:r w:rsidRPr="00433099">
        <w:rPr>
          <w:rFonts w:ascii="Times New Roman" w:hAnsi="Times New Roman" w:cs="Times New Roman"/>
          <w:color w:val="2C2C2C"/>
          <w:sz w:val="24"/>
          <w:szCs w:val="24"/>
        </w:rPr>
        <w:t>s fees.</w:t>
      </w:r>
    </w:p>
    <w:p w14:paraId="53640F34" w14:textId="7A7CF458" w:rsidR="00F96CD6" w:rsidRPr="00433099" w:rsidRDefault="00F96CD6" w:rsidP="007F62E2">
      <w:pPr>
        <w:pStyle w:val="ListParagraph"/>
        <w:numPr>
          <w:ilvl w:val="1"/>
          <w:numId w:val="17"/>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 xml:space="preserve">Ad Valorem Taxes. </w:t>
      </w:r>
      <w:r w:rsidRPr="00433099">
        <w:rPr>
          <w:rFonts w:ascii="Times New Roman" w:hAnsi="Times New Roman" w:cs="Times New Roman"/>
          <w:color w:val="2C2C2C"/>
          <w:sz w:val="24"/>
          <w:szCs w:val="24"/>
        </w:rPr>
        <w:t xml:space="preserve">Seller represents that it is entitled to an exemption from ad valorem taxes during the time it owned the Property. If this sale or Buyer’s use of the Property results in the assessment of any ad valorem taxes for the Property for the calendar year of closing, all such taxes and any associated costs will be paid by the Buyer. Buyer shall be responsible for notifying all taxing units having jurisdiction over the property of the change of ownership, and Buyer shall be responsible for </w:t>
      </w:r>
      <w:proofErr w:type="gramStart"/>
      <w:r w:rsidRPr="00433099">
        <w:rPr>
          <w:rFonts w:ascii="Times New Roman" w:hAnsi="Times New Roman" w:cs="Times New Roman"/>
          <w:color w:val="2C2C2C"/>
          <w:sz w:val="24"/>
          <w:szCs w:val="24"/>
        </w:rPr>
        <w:t>any and all</w:t>
      </w:r>
      <w:proofErr w:type="gramEnd"/>
      <w:r w:rsidRPr="00433099">
        <w:rPr>
          <w:rFonts w:ascii="Times New Roman" w:hAnsi="Times New Roman" w:cs="Times New Roman"/>
          <w:color w:val="2C2C2C"/>
          <w:sz w:val="24"/>
          <w:szCs w:val="24"/>
        </w:rPr>
        <w:t xml:space="preserve"> taxes, late fees or penalties assessed against the Property by reason of Buyer</w:t>
      </w:r>
      <w:r w:rsidR="008F5791">
        <w:rPr>
          <w:rFonts w:ascii="Times New Roman" w:hAnsi="Times New Roman" w:cs="Times New Roman"/>
          <w:color w:val="2C2C2C"/>
          <w:sz w:val="24"/>
          <w:szCs w:val="24"/>
        </w:rPr>
        <w:t>’</w:t>
      </w:r>
      <w:r w:rsidRPr="00433099">
        <w:rPr>
          <w:rFonts w:ascii="Times New Roman" w:hAnsi="Times New Roman" w:cs="Times New Roman"/>
          <w:color w:val="2C2C2C"/>
          <w:sz w:val="24"/>
          <w:szCs w:val="24"/>
        </w:rPr>
        <w:t xml:space="preserve">s failure </w:t>
      </w:r>
      <w:proofErr w:type="gramStart"/>
      <w:r w:rsidRPr="00433099">
        <w:rPr>
          <w:rFonts w:ascii="Times New Roman" w:hAnsi="Times New Roman" w:cs="Times New Roman"/>
          <w:color w:val="2C2C2C"/>
          <w:sz w:val="24"/>
          <w:szCs w:val="24"/>
        </w:rPr>
        <w:t>to so</w:t>
      </w:r>
      <w:proofErr w:type="gramEnd"/>
      <w:r w:rsidRPr="00433099">
        <w:rPr>
          <w:rFonts w:ascii="Times New Roman" w:hAnsi="Times New Roman" w:cs="Times New Roman"/>
          <w:color w:val="2C2C2C"/>
          <w:sz w:val="24"/>
          <w:szCs w:val="24"/>
        </w:rPr>
        <w:t xml:space="preserve"> note the change of ownership. Seller will, upon request, </w:t>
      </w:r>
      <w:proofErr w:type="gramStart"/>
      <w:r w:rsidRPr="00433099">
        <w:rPr>
          <w:rFonts w:ascii="Times New Roman" w:hAnsi="Times New Roman" w:cs="Times New Roman"/>
          <w:color w:val="2C2C2C"/>
          <w:sz w:val="24"/>
          <w:szCs w:val="24"/>
        </w:rPr>
        <w:t>provide to Buyer</w:t>
      </w:r>
      <w:proofErr w:type="gramEnd"/>
      <w:r w:rsidRPr="00433099">
        <w:rPr>
          <w:rFonts w:ascii="Times New Roman" w:hAnsi="Times New Roman" w:cs="Times New Roman"/>
          <w:color w:val="2C2C2C"/>
          <w:sz w:val="24"/>
          <w:szCs w:val="24"/>
        </w:rPr>
        <w:t xml:space="preserve"> </w:t>
      </w:r>
      <w:r w:rsidR="00627309">
        <w:rPr>
          <w:rFonts w:ascii="Times New Roman" w:hAnsi="Times New Roman" w:cs="Times New Roman"/>
          <w:color w:val="2C2C2C"/>
          <w:sz w:val="24"/>
          <w:szCs w:val="24"/>
        </w:rPr>
        <w:t>the documents in</w:t>
      </w:r>
      <w:r w:rsidRPr="00433099">
        <w:rPr>
          <w:rFonts w:ascii="Times New Roman" w:hAnsi="Times New Roman" w:cs="Times New Roman"/>
          <w:color w:val="2C2C2C"/>
          <w:sz w:val="24"/>
          <w:szCs w:val="24"/>
        </w:rPr>
        <w:t xml:space="preserve"> Seller</w:t>
      </w:r>
      <w:r w:rsidR="008F5791">
        <w:rPr>
          <w:rFonts w:ascii="Times New Roman" w:hAnsi="Times New Roman" w:cs="Times New Roman"/>
          <w:color w:val="2C2C2C"/>
          <w:sz w:val="24"/>
          <w:szCs w:val="24"/>
        </w:rPr>
        <w:t>’</w:t>
      </w:r>
      <w:r w:rsidRPr="00433099">
        <w:rPr>
          <w:rFonts w:ascii="Times New Roman" w:hAnsi="Times New Roman" w:cs="Times New Roman"/>
          <w:color w:val="2C2C2C"/>
          <w:sz w:val="24"/>
          <w:szCs w:val="24"/>
        </w:rPr>
        <w:t xml:space="preserve">s </w:t>
      </w:r>
      <w:r w:rsidR="00627309">
        <w:rPr>
          <w:rFonts w:ascii="Times New Roman" w:hAnsi="Times New Roman" w:cs="Times New Roman"/>
          <w:color w:val="2C2C2C"/>
          <w:sz w:val="24"/>
          <w:szCs w:val="24"/>
        </w:rPr>
        <w:t xml:space="preserve">possession as to its </w:t>
      </w:r>
      <w:r w:rsidRPr="00433099">
        <w:rPr>
          <w:rFonts w:ascii="Times New Roman" w:hAnsi="Times New Roman" w:cs="Times New Roman"/>
          <w:color w:val="2C2C2C"/>
          <w:sz w:val="24"/>
          <w:szCs w:val="24"/>
        </w:rPr>
        <w:t xml:space="preserve">ownership of the </w:t>
      </w:r>
      <w:r w:rsidR="00627309">
        <w:rPr>
          <w:rFonts w:ascii="Times New Roman" w:hAnsi="Times New Roman" w:cs="Times New Roman"/>
          <w:color w:val="2C2C2C"/>
          <w:sz w:val="24"/>
          <w:szCs w:val="24"/>
        </w:rPr>
        <w:t>P</w:t>
      </w:r>
      <w:r w:rsidRPr="00433099">
        <w:rPr>
          <w:rFonts w:ascii="Times New Roman" w:hAnsi="Times New Roman" w:cs="Times New Roman"/>
          <w:color w:val="2C2C2C"/>
          <w:sz w:val="24"/>
          <w:szCs w:val="24"/>
        </w:rPr>
        <w:t>roperty prior to the date of closing, and will assist Buyer in demonstrating Seller</w:t>
      </w:r>
      <w:r w:rsidR="008F5791">
        <w:rPr>
          <w:rFonts w:ascii="Times New Roman" w:hAnsi="Times New Roman" w:cs="Times New Roman"/>
          <w:color w:val="2C2C2C"/>
          <w:sz w:val="24"/>
          <w:szCs w:val="24"/>
        </w:rPr>
        <w:t>’</w:t>
      </w:r>
      <w:r w:rsidRPr="00433099">
        <w:rPr>
          <w:rFonts w:ascii="Times New Roman" w:hAnsi="Times New Roman" w:cs="Times New Roman"/>
          <w:color w:val="2C2C2C"/>
          <w:sz w:val="24"/>
          <w:szCs w:val="24"/>
        </w:rPr>
        <w:t>s exemption from ad valorem taxes.</w:t>
      </w:r>
    </w:p>
    <w:p w14:paraId="5C07EE4B" w14:textId="77C39867" w:rsidR="00F96CD6" w:rsidRPr="00433099" w:rsidRDefault="00F96CD6" w:rsidP="007F62E2">
      <w:pPr>
        <w:pStyle w:val="ListParagraph"/>
        <w:numPr>
          <w:ilvl w:val="1"/>
          <w:numId w:val="17"/>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Brokers</w:t>
      </w:r>
      <w:r w:rsidR="008F5791">
        <w:rPr>
          <w:rFonts w:ascii="Times New Roman" w:hAnsi="Times New Roman" w:cs="Times New Roman"/>
          <w:i/>
          <w:iCs/>
          <w:color w:val="2C2C2C"/>
          <w:sz w:val="24"/>
          <w:szCs w:val="24"/>
        </w:rPr>
        <w:t>’</w:t>
      </w:r>
      <w:r w:rsidRPr="00433099">
        <w:rPr>
          <w:rFonts w:ascii="Times New Roman" w:hAnsi="Times New Roman" w:cs="Times New Roman"/>
          <w:i/>
          <w:iCs/>
          <w:color w:val="2C2C2C"/>
          <w:sz w:val="24"/>
          <w:szCs w:val="24"/>
        </w:rPr>
        <w:t xml:space="preserve"> Commissions. </w:t>
      </w:r>
      <w:r w:rsidR="002E5BDF" w:rsidRPr="002E5BDF">
        <w:rPr>
          <w:rFonts w:ascii="Times New Roman" w:hAnsi="Times New Roman" w:cs="Times New Roman"/>
          <w:color w:val="2C2C2C"/>
          <w:sz w:val="24"/>
          <w:szCs w:val="24"/>
        </w:rPr>
        <w:t xml:space="preserve">Buyer is </w:t>
      </w:r>
      <w:r w:rsidR="002E5BDF">
        <w:rPr>
          <w:rFonts w:ascii="Times New Roman" w:hAnsi="Times New Roman" w:cs="Times New Roman"/>
          <w:color w:val="2C2C2C"/>
          <w:sz w:val="24"/>
          <w:szCs w:val="24"/>
        </w:rPr>
        <w:t xml:space="preserve">responsible for any fees or commissions owed to Buyer’s Broker, if </w:t>
      </w:r>
      <w:proofErr w:type="gramStart"/>
      <w:r w:rsidR="002E5BDF">
        <w:rPr>
          <w:rFonts w:ascii="Times New Roman" w:hAnsi="Times New Roman" w:cs="Times New Roman"/>
          <w:color w:val="2C2C2C"/>
          <w:sz w:val="24"/>
          <w:szCs w:val="24"/>
        </w:rPr>
        <w:t>any</w:t>
      </w:r>
      <w:proofErr w:type="gramEnd"/>
      <w:r w:rsidR="002E5BDF">
        <w:rPr>
          <w:rFonts w:ascii="Times New Roman" w:hAnsi="Times New Roman" w:cs="Times New Roman"/>
          <w:color w:val="2C2C2C"/>
          <w:sz w:val="24"/>
          <w:szCs w:val="24"/>
        </w:rPr>
        <w:t>.</w:t>
      </w:r>
      <w:r w:rsidR="002E5BDF">
        <w:rPr>
          <w:rFonts w:ascii="Times New Roman" w:hAnsi="Times New Roman" w:cs="Times New Roman"/>
          <w:i/>
          <w:iCs/>
          <w:color w:val="2C2C2C"/>
          <w:sz w:val="24"/>
          <w:szCs w:val="24"/>
        </w:rPr>
        <w:t xml:space="preserve"> </w:t>
      </w:r>
      <w:r w:rsidR="00340D27">
        <w:rPr>
          <w:rFonts w:ascii="Times New Roman" w:hAnsi="Times New Roman" w:cs="Times New Roman"/>
          <w:color w:val="2C2C2C"/>
          <w:sz w:val="24"/>
          <w:szCs w:val="24"/>
        </w:rPr>
        <w:t>To the extent permitted by the Texas Constitution and law, B</w:t>
      </w:r>
      <w:r w:rsidRPr="00433099">
        <w:rPr>
          <w:rFonts w:ascii="Times New Roman" w:hAnsi="Times New Roman" w:cs="Times New Roman"/>
          <w:color w:val="2C2C2C"/>
          <w:sz w:val="24"/>
          <w:szCs w:val="24"/>
        </w:rPr>
        <w:t>uyer and Seller each indemnify and agree to defend and hold the other party harmless from any loss, attorney</w:t>
      </w:r>
      <w:r w:rsidR="00CF3ADE">
        <w:rPr>
          <w:rFonts w:ascii="Times New Roman" w:hAnsi="Times New Roman" w:cs="Times New Roman"/>
          <w:color w:val="2C2C2C"/>
          <w:sz w:val="24"/>
          <w:szCs w:val="24"/>
        </w:rPr>
        <w:t>’</w:t>
      </w:r>
      <w:r w:rsidRPr="00433099">
        <w:rPr>
          <w:rFonts w:ascii="Times New Roman" w:hAnsi="Times New Roman" w:cs="Times New Roman"/>
          <w:color w:val="2C2C2C"/>
          <w:sz w:val="24"/>
          <w:szCs w:val="24"/>
        </w:rPr>
        <w:t xml:space="preserve">s fees, and court and other costs arising out of a claim by any person or entity claiming by, </w:t>
      </w:r>
      <w:proofErr w:type="spellStart"/>
      <w:r w:rsidRPr="00433099">
        <w:rPr>
          <w:rFonts w:ascii="Times New Roman" w:hAnsi="Times New Roman" w:cs="Times New Roman"/>
          <w:color w:val="2C2C2C"/>
          <w:sz w:val="24"/>
          <w:szCs w:val="24"/>
        </w:rPr>
        <w:t>through</w:t>
      </w:r>
      <w:proofErr w:type="spellEnd"/>
      <w:r w:rsidRPr="00433099">
        <w:rPr>
          <w:rFonts w:ascii="Times New Roman" w:hAnsi="Times New Roman" w:cs="Times New Roman"/>
          <w:color w:val="2C2C2C"/>
          <w:sz w:val="24"/>
          <w:szCs w:val="24"/>
        </w:rPr>
        <w:t>, or under the indemnitor for a broker</w:t>
      </w:r>
      <w:r w:rsidR="00CF3ADE">
        <w:rPr>
          <w:rFonts w:ascii="Times New Roman" w:hAnsi="Times New Roman" w:cs="Times New Roman"/>
          <w:color w:val="2C2C2C"/>
          <w:sz w:val="24"/>
          <w:szCs w:val="24"/>
        </w:rPr>
        <w:t>’</w:t>
      </w:r>
      <w:r w:rsidRPr="00433099">
        <w:rPr>
          <w:rFonts w:ascii="Times New Roman" w:hAnsi="Times New Roman" w:cs="Times New Roman"/>
          <w:color w:val="2C2C2C"/>
          <w:sz w:val="24"/>
          <w:szCs w:val="24"/>
        </w:rPr>
        <w:t>s or finder</w:t>
      </w:r>
      <w:r w:rsidR="00CF3ADE">
        <w:rPr>
          <w:rFonts w:ascii="Times New Roman" w:hAnsi="Times New Roman" w:cs="Times New Roman"/>
          <w:color w:val="2C2C2C"/>
          <w:sz w:val="24"/>
          <w:szCs w:val="24"/>
        </w:rPr>
        <w:t>’</w:t>
      </w:r>
      <w:r w:rsidRPr="00433099">
        <w:rPr>
          <w:rFonts w:ascii="Times New Roman" w:hAnsi="Times New Roman" w:cs="Times New Roman"/>
          <w:color w:val="2C2C2C"/>
          <w:sz w:val="24"/>
          <w:szCs w:val="24"/>
        </w:rPr>
        <w:t xml:space="preserve">s fee or commission because of this transaction or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 xml:space="preserve">ontract, whether the claimant is disclosed to the indemnitee or not. </w:t>
      </w:r>
      <w:r w:rsidR="007F088C">
        <w:rPr>
          <w:rFonts w:ascii="Times New Roman" w:hAnsi="Times New Roman" w:cs="Times New Roman"/>
          <w:color w:val="2C2C2C"/>
          <w:sz w:val="24"/>
          <w:szCs w:val="24"/>
        </w:rPr>
        <w:t xml:space="preserve">    </w:t>
      </w:r>
    </w:p>
    <w:p w14:paraId="5B271941" w14:textId="4357ED98" w:rsidR="00340D27" w:rsidRDefault="00F96CD6" w:rsidP="004B563F">
      <w:pPr>
        <w:pStyle w:val="ListParagraph"/>
        <w:numPr>
          <w:ilvl w:val="1"/>
          <w:numId w:val="17"/>
        </w:numPr>
        <w:autoSpaceDE w:val="0"/>
        <w:autoSpaceDN w:val="0"/>
        <w:adjustRightInd w:val="0"/>
        <w:spacing w:after="0" w:line="240" w:lineRule="auto"/>
        <w:jc w:val="both"/>
        <w:rPr>
          <w:rFonts w:ascii="Times New Roman" w:hAnsi="Times New Roman" w:cs="Times New Roman"/>
          <w:color w:val="2C2C2C"/>
          <w:sz w:val="24"/>
          <w:szCs w:val="24"/>
        </w:rPr>
      </w:pPr>
      <w:r w:rsidRPr="00844A46">
        <w:rPr>
          <w:rFonts w:ascii="Times New Roman" w:hAnsi="Times New Roman" w:cs="Times New Roman"/>
          <w:i/>
          <w:iCs/>
          <w:color w:val="2C2C2C"/>
          <w:sz w:val="24"/>
          <w:szCs w:val="24"/>
        </w:rPr>
        <w:lastRenderedPageBreak/>
        <w:t>Insurance of Title Policy</w:t>
      </w:r>
      <w:r w:rsidR="00CF3ADE" w:rsidRPr="00844A46">
        <w:rPr>
          <w:rFonts w:ascii="Times New Roman" w:hAnsi="Times New Roman" w:cs="Times New Roman"/>
          <w:i/>
          <w:iCs/>
          <w:color w:val="2C2C2C"/>
          <w:sz w:val="24"/>
          <w:szCs w:val="24"/>
        </w:rPr>
        <w:t>.</w:t>
      </w:r>
      <w:r w:rsidRPr="00844A46">
        <w:rPr>
          <w:rFonts w:ascii="Times New Roman" w:hAnsi="Times New Roman" w:cs="Times New Roman"/>
          <w:i/>
          <w:iCs/>
          <w:color w:val="2C2C2C"/>
          <w:sz w:val="24"/>
          <w:szCs w:val="24"/>
        </w:rPr>
        <w:t xml:space="preserve"> </w:t>
      </w:r>
      <w:r w:rsidRPr="00844A46">
        <w:rPr>
          <w:rFonts w:ascii="Times New Roman" w:hAnsi="Times New Roman" w:cs="Times New Roman"/>
          <w:color w:val="2C2C2C"/>
          <w:sz w:val="24"/>
          <w:szCs w:val="24"/>
        </w:rPr>
        <w:t>Seller will cause Title Company to issue the Title Policy to Buyer as soon as practicable after closing.</w:t>
      </w:r>
    </w:p>
    <w:p w14:paraId="2BE442B0" w14:textId="77777777" w:rsidR="00844A46" w:rsidRPr="00844A46" w:rsidRDefault="00844A46" w:rsidP="00844A46">
      <w:pPr>
        <w:pStyle w:val="ListParagraph"/>
        <w:autoSpaceDE w:val="0"/>
        <w:autoSpaceDN w:val="0"/>
        <w:adjustRightInd w:val="0"/>
        <w:spacing w:after="0" w:line="240" w:lineRule="auto"/>
        <w:ind w:left="1440"/>
        <w:jc w:val="both"/>
        <w:rPr>
          <w:rFonts w:ascii="Times New Roman" w:hAnsi="Times New Roman" w:cs="Times New Roman"/>
          <w:color w:val="2C2C2C"/>
          <w:sz w:val="24"/>
          <w:szCs w:val="24"/>
        </w:rPr>
      </w:pPr>
    </w:p>
    <w:p w14:paraId="369F1F8A" w14:textId="28ED1A3B" w:rsidR="00F96CD6" w:rsidRPr="00433099" w:rsidRDefault="00F96CD6" w:rsidP="007F62E2">
      <w:pPr>
        <w:pStyle w:val="ListParagraph"/>
        <w:numPr>
          <w:ilvl w:val="0"/>
          <w:numId w:val="10"/>
        </w:numPr>
        <w:autoSpaceDE w:val="0"/>
        <w:autoSpaceDN w:val="0"/>
        <w:adjustRightInd w:val="0"/>
        <w:spacing w:after="0" w:line="240" w:lineRule="auto"/>
        <w:ind w:hanging="720"/>
        <w:jc w:val="both"/>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Default and Remedies</w:t>
      </w:r>
    </w:p>
    <w:p w14:paraId="3CFCC911" w14:textId="77777777" w:rsidR="00F96CD6" w:rsidRPr="00433099" w:rsidRDefault="00F96CD6" w:rsidP="007F62E2">
      <w:pPr>
        <w:autoSpaceDE w:val="0"/>
        <w:autoSpaceDN w:val="0"/>
        <w:adjustRightInd w:val="0"/>
        <w:spacing w:after="0" w:line="240" w:lineRule="auto"/>
        <w:jc w:val="both"/>
        <w:rPr>
          <w:rFonts w:ascii="Times New Roman" w:hAnsi="Times New Roman" w:cs="Times New Roman"/>
          <w:i/>
          <w:iCs/>
          <w:color w:val="2C2C2C"/>
          <w:sz w:val="24"/>
          <w:szCs w:val="24"/>
        </w:rPr>
      </w:pPr>
    </w:p>
    <w:p w14:paraId="62C193B3" w14:textId="204EBEF8" w:rsidR="00F96CD6" w:rsidRPr="00433099" w:rsidRDefault="00F96CD6" w:rsidP="007F62E2">
      <w:pPr>
        <w:pStyle w:val="ListParagraph"/>
        <w:numPr>
          <w:ilvl w:val="0"/>
          <w:numId w:val="19"/>
        </w:numPr>
        <w:autoSpaceDE w:val="0"/>
        <w:autoSpaceDN w:val="0"/>
        <w:adjustRightInd w:val="0"/>
        <w:spacing w:after="0" w:line="240" w:lineRule="auto"/>
        <w:jc w:val="both"/>
        <w:rPr>
          <w:rFonts w:ascii="Times New Roman" w:hAnsi="Times New Roman" w:cs="Times New Roman"/>
          <w:color w:val="2C2C2C"/>
          <w:sz w:val="24"/>
          <w:szCs w:val="24"/>
        </w:rPr>
      </w:pPr>
      <w:r w:rsidRPr="00433099">
        <w:rPr>
          <w:rFonts w:ascii="Times New Roman" w:hAnsi="Times New Roman" w:cs="Times New Roman"/>
          <w:i/>
          <w:iCs/>
          <w:color w:val="2C2C2C"/>
          <w:sz w:val="24"/>
          <w:szCs w:val="24"/>
        </w:rPr>
        <w:t>Seller</w:t>
      </w:r>
      <w:r w:rsidR="00CF3ADE">
        <w:rPr>
          <w:rFonts w:ascii="Times New Roman" w:hAnsi="Times New Roman" w:cs="Times New Roman"/>
          <w:i/>
          <w:iCs/>
          <w:color w:val="2C2C2C"/>
          <w:sz w:val="24"/>
          <w:szCs w:val="24"/>
        </w:rPr>
        <w:t>’</w:t>
      </w:r>
      <w:r w:rsidRPr="00433099">
        <w:rPr>
          <w:rFonts w:ascii="Times New Roman" w:hAnsi="Times New Roman" w:cs="Times New Roman"/>
          <w:i/>
          <w:iCs/>
          <w:color w:val="2C2C2C"/>
          <w:sz w:val="24"/>
          <w:szCs w:val="24"/>
        </w:rPr>
        <w:t xml:space="preserve">s Default. </w:t>
      </w:r>
      <w:r w:rsidRPr="00433099">
        <w:rPr>
          <w:rFonts w:ascii="Times New Roman" w:hAnsi="Times New Roman" w:cs="Times New Roman"/>
          <w:color w:val="2C2C2C"/>
          <w:sz w:val="24"/>
          <w:szCs w:val="24"/>
        </w:rPr>
        <w:t xml:space="preserve">If Seller fails to perform any of its obligations under this </w:t>
      </w:r>
      <w:r w:rsidR="00CF3ADE" w:rsidRPr="00433099">
        <w:rPr>
          <w:rFonts w:ascii="Times New Roman" w:hAnsi="Times New Roman" w:cs="Times New Roman"/>
          <w:color w:val="2C2C2C"/>
          <w:sz w:val="24"/>
          <w:szCs w:val="24"/>
        </w:rPr>
        <w:t xml:space="preserve">Contract </w:t>
      </w:r>
      <w:r w:rsidRPr="00433099">
        <w:rPr>
          <w:rFonts w:ascii="Times New Roman" w:hAnsi="Times New Roman" w:cs="Times New Roman"/>
          <w:color w:val="2C2C2C"/>
          <w:sz w:val="24"/>
          <w:szCs w:val="24"/>
        </w:rPr>
        <w:t>or if any of Seller</w:t>
      </w:r>
      <w:r w:rsidR="00CF3ADE">
        <w:rPr>
          <w:rFonts w:ascii="Times New Roman" w:hAnsi="Times New Roman" w:cs="Times New Roman"/>
          <w:color w:val="2C2C2C"/>
          <w:sz w:val="24"/>
          <w:szCs w:val="24"/>
        </w:rPr>
        <w:t>’</w:t>
      </w:r>
      <w:r w:rsidRPr="00433099">
        <w:rPr>
          <w:rFonts w:ascii="Times New Roman" w:hAnsi="Times New Roman" w:cs="Times New Roman"/>
          <w:color w:val="2C2C2C"/>
          <w:sz w:val="24"/>
          <w:szCs w:val="24"/>
        </w:rPr>
        <w:t>s representations are not true and correct as of the Effective Date or on the Closing Date (Seller</w:t>
      </w:r>
      <w:r w:rsidR="00CF3ADE">
        <w:rPr>
          <w:rFonts w:ascii="Times New Roman" w:hAnsi="Times New Roman" w:cs="Times New Roman"/>
          <w:color w:val="2C2C2C"/>
          <w:sz w:val="24"/>
          <w:szCs w:val="24"/>
        </w:rPr>
        <w:t>’</w:t>
      </w:r>
      <w:r w:rsidRPr="00433099">
        <w:rPr>
          <w:rFonts w:ascii="Times New Roman" w:hAnsi="Times New Roman" w:cs="Times New Roman"/>
          <w:color w:val="2C2C2C"/>
          <w:sz w:val="24"/>
          <w:szCs w:val="24"/>
        </w:rPr>
        <w:t xml:space="preserve">s Default), Buyer may as its sole and exclusive remedy terminate this </w:t>
      </w:r>
      <w:r w:rsidR="00CF3ADE" w:rsidRPr="00433099">
        <w:rPr>
          <w:rFonts w:ascii="Times New Roman" w:hAnsi="Times New Roman" w:cs="Times New Roman"/>
          <w:color w:val="2C2C2C"/>
          <w:sz w:val="24"/>
          <w:szCs w:val="24"/>
        </w:rPr>
        <w:t xml:space="preserve">Contract </w:t>
      </w:r>
      <w:r w:rsidRPr="00433099">
        <w:rPr>
          <w:rFonts w:ascii="Times New Roman" w:hAnsi="Times New Roman" w:cs="Times New Roman"/>
          <w:color w:val="2C2C2C"/>
          <w:sz w:val="24"/>
          <w:szCs w:val="24"/>
        </w:rPr>
        <w:t xml:space="preserve">by giving notice to Seller on or before the Closing Date and Closing Time and have the Earnest Money, less $100.00 as independent consideration for the right granted by Seller to Buyer to terminate this </w:t>
      </w:r>
      <w:r w:rsidR="00D21DC5">
        <w:rPr>
          <w:rFonts w:ascii="Times New Roman" w:hAnsi="Times New Roman" w:cs="Times New Roman"/>
          <w:color w:val="2C2C2C"/>
          <w:sz w:val="24"/>
          <w:szCs w:val="24"/>
        </w:rPr>
        <w:t>C</w:t>
      </w:r>
      <w:r w:rsidRPr="00433099">
        <w:rPr>
          <w:rFonts w:ascii="Times New Roman" w:hAnsi="Times New Roman" w:cs="Times New Roman"/>
          <w:color w:val="2C2C2C"/>
          <w:sz w:val="24"/>
          <w:szCs w:val="24"/>
        </w:rPr>
        <w:t>ontract returned to Buyer.</w:t>
      </w:r>
    </w:p>
    <w:p w14:paraId="03BD9F8C" w14:textId="77777777" w:rsidR="007F62E2" w:rsidRPr="00433099" w:rsidRDefault="007F62E2" w:rsidP="007F62E2">
      <w:pPr>
        <w:pStyle w:val="ListParagraph"/>
        <w:autoSpaceDE w:val="0"/>
        <w:autoSpaceDN w:val="0"/>
        <w:adjustRightInd w:val="0"/>
        <w:spacing w:after="0" w:line="240" w:lineRule="auto"/>
        <w:jc w:val="both"/>
        <w:rPr>
          <w:rFonts w:ascii="Times New Roman" w:hAnsi="Times New Roman" w:cs="Times New Roman"/>
          <w:color w:val="2C2C2C"/>
          <w:sz w:val="24"/>
          <w:szCs w:val="24"/>
        </w:rPr>
      </w:pPr>
    </w:p>
    <w:p w14:paraId="3BC55AE2" w14:textId="27BF2BD7" w:rsidR="00F96CD6" w:rsidRPr="00F00B48" w:rsidRDefault="00F96CD6" w:rsidP="007F62E2">
      <w:pPr>
        <w:pStyle w:val="ListParagraph"/>
        <w:numPr>
          <w:ilvl w:val="0"/>
          <w:numId w:val="19"/>
        </w:numPr>
        <w:autoSpaceDE w:val="0"/>
        <w:autoSpaceDN w:val="0"/>
        <w:adjustRightInd w:val="0"/>
        <w:spacing w:after="0" w:line="240" w:lineRule="auto"/>
        <w:jc w:val="both"/>
        <w:rPr>
          <w:rFonts w:ascii="Times New Roman" w:hAnsi="Times New Roman" w:cs="Times New Roman"/>
          <w:color w:val="2C2C2C"/>
          <w:sz w:val="24"/>
          <w:szCs w:val="24"/>
        </w:rPr>
      </w:pPr>
      <w:r w:rsidRPr="00F00B48">
        <w:rPr>
          <w:rFonts w:ascii="Times New Roman" w:hAnsi="Times New Roman" w:cs="Times New Roman"/>
          <w:i/>
          <w:iCs/>
          <w:color w:val="2C2C2C"/>
          <w:sz w:val="24"/>
          <w:szCs w:val="24"/>
        </w:rPr>
        <w:t>Buyer</w:t>
      </w:r>
      <w:r w:rsidR="0049301C" w:rsidRPr="00F00B48">
        <w:rPr>
          <w:rFonts w:ascii="Times New Roman" w:hAnsi="Times New Roman" w:cs="Times New Roman"/>
          <w:i/>
          <w:iCs/>
          <w:color w:val="2C2C2C"/>
          <w:sz w:val="24"/>
          <w:szCs w:val="24"/>
        </w:rPr>
        <w:t>’</w:t>
      </w:r>
      <w:r w:rsidRPr="00F00B48">
        <w:rPr>
          <w:rFonts w:ascii="Times New Roman" w:hAnsi="Times New Roman" w:cs="Times New Roman"/>
          <w:i/>
          <w:iCs/>
          <w:color w:val="2C2C2C"/>
          <w:sz w:val="24"/>
          <w:szCs w:val="24"/>
        </w:rPr>
        <w:t xml:space="preserve">s Default. </w:t>
      </w:r>
      <w:r w:rsidRPr="00F00B48">
        <w:rPr>
          <w:rFonts w:ascii="Times New Roman" w:hAnsi="Times New Roman" w:cs="Times New Roman"/>
          <w:color w:val="2C2C2C"/>
          <w:sz w:val="24"/>
          <w:szCs w:val="24"/>
        </w:rPr>
        <w:t xml:space="preserve">If Buyer fails to </w:t>
      </w:r>
      <w:proofErr w:type="gramStart"/>
      <w:r w:rsidRPr="00F00B48">
        <w:rPr>
          <w:rFonts w:ascii="Times New Roman" w:hAnsi="Times New Roman" w:cs="Times New Roman"/>
          <w:color w:val="2C2C2C"/>
          <w:sz w:val="24"/>
          <w:szCs w:val="24"/>
        </w:rPr>
        <w:t>perform</w:t>
      </w:r>
      <w:proofErr w:type="gramEnd"/>
      <w:r w:rsidRPr="00F00B48">
        <w:rPr>
          <w:rFonts w:ascii="Times New Roman" w:hAnsi="Times New Roman" w:cs="Times New Roman"/>
          <w:color w:val="2C2C2C"/>
          <w:sz w:val="24"/>
          <w:szCs w:val="24"/>
        </w:rPr>
        <w:t xml:space="preserve"> any of its obligations under this </w:t>
      </w:r>
      <w:r w:rsidR="00D21DC5" w:rsidRPr="00F00B48">
        <w:rPr>
          <w:rFonts w:ascii="Times New Roman" w:hAnsi="Times New Roman" w:cs="Times New Roman"/>
          <w:color w:val="2C2C2C"/>
          <w:sz w:val="24"/>
          <w:szCs w:val="24"/>
        </w:rPr>
        <w:t>C</w:t>
      </w:r>
      <w:r w:rsidRPr="00F00B48">
        <w:rPr>
          <w:rFonts w:ascii="Times New Roman" w:hAnsi="Times New Roman" w:cs="Times New Roman"/>
          <w:color w:val="2C2C2C"/>
          <w:sz w:val="24"/>
          <w:szCs w:val="24"/>
        </w:rPr>
        <w:t>ontract (Buyer</w:t>
      </w:r>
      <w:r w:rsidR="0049301C" w:rsidRPr="00F00B48">
        <w:rPr>
          <w:rFonts w:ascii="Times New Roman" w:hAnsi="Times New Roman" w:cs="Times New Roman"/>
          <w:color w:val="2C2C2C"/>
          <w:sz w:val="24"/>
          <w:szCs w:val="24"/>
        </w:rPr>
        <w:t>’</w:t>
      </w:r>
      <w:r w:rsidRPr="00F00B48">
        <w:rPr>
          <w:rFonts w:ascii="Times New Roman" w:hAnsi="Times New Roman" w:cs="Times New Roman"/>
          <w:color w:val="2C2C2C"/>
          <w:sz w:val="24"/>
          <w:szCs w:val="24"/>
        </w:rPr>
        <w:t>s Default), Seller may elect either of the following as its sole and exclusive remedy:</w:t>
      </w:r>
    </w:p>
    <w:p w14:paraId="064BF1F9" w14:textId="3A745612" w:rsidR="00F96CD6" w:rsidRPr="00F00B48" w:rsidRDefault="00F96CD6" w:rsidP="007F62E2">
      <w:pPr>
        <w:pStyle w:val="ListParagraph"/>
        <w:numPr>
          <w:ilvl w:val="1"/>
          <w:numId w:val="19"/>
        </w:numPr>
        <w:autoSpaceDE w:val="0"/>
        <w:autoSpaceDN w:val="0"/>
        <w:adjustRightInd w:val="0"/>
        <w:spacing w:after="0" w:line="240" w:lineRule="auto"/>
        <w:jc w:val="both"/>
        <w:rPr>
          <w:rFonts w:ascii="Times New Roman" w:hAnsi="Times New Roman" w:cs="Times New Roman"/>
          <w:color w:val="2C2C2C"/>
          <w:sz w:val="24"/>
          <w:szCs w:val="24"/>
        </w:rPr>
      </w:pPr>
      <w:r w:rsidRPr="00F00B48">
        <w:rPr>
          <w:rFonts w:ascii="Times New Roman" w:hAnsi="Times New Roman" w:cs="Times New Roman"/>
          <w:i/>
          <w:iCs/>
          <w:color w:val="2C2C2C"/>
          <w:sz w:val="24"/>
          <w:szCs w:val="24"/>
        </w:rPr>
        <w:t xml:space="preserve">Termination; Liquidated Damages. </w:t>
      </w:r>
      <w:r w:rsidRPr="00F00B48">
        <w:rPr>
          <w:rFonts w:ascii="Times New Roman" w:hAnsi="Times New Roman" w:cs="Times New Roman"/>
          <w:color w:val="2C2C2C"/>
          <w:sz w:val="24"/>
          <w:szCs w:val="24"/>
        </w:rPr>
        <w:t xml:space="preserve">Seller may terminate this </w:t>
      </w:r>
      <w:r w:rsidR="0049301C" w:rsidRPr="00F00B48">
        <w:rPr>
          <w:rFonts w:ascii="Times New Roman" w:hAnsi="Times New Roman" w:cs="Times New Roman"/>
          <w:color w:val="2C2C2C"/>
          <w:sz w:val="24"/>
          <w:szCs w:val="24"/>
        </w:rPr>
        <w:t xml:space="preserve">Contract </w:t>
      </w:r>
      <w:r w:rsidRPr="00F00B48">
        <w:rPr>
          <w:rFonts w:ascii="Times New Roman" w:hAnsi="Times New Roman" w:cs="Times New Roman"/>
          <w:color w:val="2C2C2C"/>
          <w:sz w:val="24"/>
          <w:szCs w:val="24"/>
        </w:rPr>
        <w:t>by giving notice to Buyer on or before the Closing Date and Closing Time and have the Earnest Money paid to Seller as liquidated damages.</w:t>
      </w:r>
    </w:p>
    <w:p w14:paraId="1C16D6BE" w14:textId="77777777" w:rsidR="00EC4780" w:rsidRPr="00433099" w:rsidRDefault="00EC4780" w:rsidP="00EC4780">
      <w:pPr>
        <w:pStyle w:val="ListParagraph"/>
        <w:autoSpaceDE w:val="0"/>
        <w:autoSpaceDN w:val="0"/>
        <w:adjustRightInd w:val="0"/>
        <w:spacing w:after="0" w:line="240" w:lineRule="auto"/>
        <w:ind w:left="1440"/>
        <w:jc w:val="both"/>
        <w:rPr>
          <w:rFonts w:ascii="Times New Roman" w:hAnsi="Times New Roman" w:cs="Times New Roman"/>
          <w:color w:val="2C2C2C"/>
          <w:sz w:val="24"/>
          <w:szCs w:val="24"/>
        </w:rPr>
      </w:pPr>
    </w:p>
    <w:p w14:paraId="3B4C33E4" w14:textId="63891EBC" w:rsidR="00F96CD6" w:rsidRPr="00EC4780" w:rsidRDefault="00F96CD6" w:rsidP="00EC4780">
      <w:pPr>
        <w:pStyle w:val="ListParagraph"/>
        <w:numPr>
          <w:ilvl w:val="0"/>
          <w:numId w:val="19"/>
        </w:numPr>
        <w:autoSpaceDE w:val="0"/>
        <w:autoSpaceDN w:val="0"/>
        <w:adjustRightInd w:val="0"/>
        <w:spacing w:after="0" w:line="240" w:lineRule="auto"/>
        <w:jc w:val="both"/>
        <w:rPr>
          <w:rFonts w:ascii="Times New Roman" w:hAnsi="Times New Roman" w:cs="Times New Roman"/>
          <w:color w:val="2C2C2C"/>
          <w:sz w:val="24"/>
          <w:szCs w:val="24"/>
        </w:rPr>
      </w:pPr>
      <w:r w:rsidRPr="00EC4780">
        <w:rPr>
          <w:rFonts w:ascii="Times New Roman" w:hAnsi="Times New Roman" w:cs="Times New Roman"/>
          <w:i/>
          <w:iCs/>
          <w:color w:val="2C2C2C"/>
          <w:sz w:val="24"/>
          <w:szCs w:val="24"/>
        </w:rPr>
        <w:t xml:space="preserve">Liquidated Damages. </w:t>
      </w:r>
      <w:r w:rsidRPr="00EC4780">
        <w:rPr>
          <w:rFonts w:ascii="Times New Roman" w:hAnsi="Times New Roman" w:cs="Times New Roman"/>
          <w:color w:val="2C2C2C"/>
          <w:sz w:val="24"/>
          <w:szCs w:val="24"/>
        </w:rPr>
        <w:t>The parties agree that just compensation for the harm that would be caused by a default by either party cannot be accurately estimated or would be very difficult to accurately estimate and that the Earnest Money is a reasonable forecast of just compensation to the non-defaulting party for the harm that would be caused by a default.</w:t>
      </w:r>
    </w:p>
    <w:p w14:paraId="1D8FCB8E" w14:textId="77777777" w:rsidR="00F96CD6" w:rsidRPr="00433099" w:rsidRDefault="00F96CD6" w:rsidP="007F62E2">
      <w:pPr>
        <w:pStyle w:val="ListParagraph"/>
        <w:autoSpaceDE w:val="0"/>
        <w:autoSpaceDN w:val="0"/>
        <w:adjustRightInd w:val="0"/>
        <w:spacing w:after="0" w:line="240" w:lineRule="auto"/>
        <w:ind w:left="1440"/>
        <w:jc w:val="both"/>
        <w:rPr>
          <w:rFonts w:ascii="Times New Roman" w:hAnsi="Times New Roman" w:cs="Times New Roman"/>
          <w:color w:val="2C2C2C"/>
          <w:sz w:val="24"/>
          <w:szCs w:val="24"/>
        </w:rPr>
      </w:pPr>
    </w:p>
    <w:p w14:paraId="487FD347" w14:textId="77777777" w:rsidR="00F96CD6" w:rsidRPr="00433099" w:rsidRDefault="00F96CD6" w:rsidP="007F62E2">
      <w:pPr>
        <w:pStyle w:val="ListParagraph"/>
        <w:numPr>
          <w:ilvl w:val="0"/>
          <w:numId w:val="10"/>
        </w:numPr>
        <w:autoSpaceDE w:val="0"/>
        <w:autoSpaceDN w:val="0"/>
        <w:adjustRightInd w:val="0"/>
        <w:spacing w:after="0" w:line="240" w:lineRule="auto"/>
        <w:ind w:hanging="720"/>
        <w:jc w:val="both"/>
        <w:rPr>
          <w:rFonts w:ascii="Times New Roman" w:hAnsi="Times New Roman" w:cs="Times New Roman"/>
          <w:b/>
          <w:color w:val="2C2C2C"/>
          <w:sz w:val="24"/>
          <w:szCs w:val="24"/>
        </w:rPr>
      </w:pPr>
      <w:r w:rsidRPr="00433099">
        <w:rPr>
          <w:rFonts w:ascii="Times New Roman" w:hAnsi="Times New Roman" w:cs="Times New Roman"/>
          <w:b/>
          <w:color w:val="2C2C2C"/>
          <w:sz w:val="24"/>
          <w:szCs w:val="24"/>
        </w:rPr>
        <w:t>Miscellaneous Provisions</w:t>
      </w:r>
    </w:p>
    <w:p w14:paraId="1F8CCC71" w14:textId="77777777" w:rsidR="00F96CD6" w:rsidRPr="00433099" w:rsidRDefault="00F96CD6" w:rsidP="007F62E2">
      <w:pPr>
        <w:autoSpaceDE w:val="0"/>
        <w:autoSpaceDN w:val="0"/>
        <w:adjustRightInd w:val="0"/>
        <w:spacing w:after="0" w:line="240" w:lineRule="auto"/>
        <w:jc w:val="both"/>
        <w:rPr>
          <w:rFonts w:ascii="Times New Roman" w:hAnsi="Times New Roman" w:cs="Times New Roman"/>
          <w:color w:val="2C2C2C"/>
          <w:sz w:val="24"/>
          <w:szCs w:val="24"/>
        </w:rPr>
      </w:pPr>
    </w:p>
    <w:p w14:paraId="0C79824E" w14:textId="70B5581E" w:rsidR="00F96CD6" w:rsidRPr="00433099" w:rsidRDefault="00F96CD6" w:rsidP="007F62E2">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color w:val="2C2C2C"/>
          <w:sz w:val="24"/>
          <w:szCs w:val="24"/>
        </w:rPr>
        <w:t xml:space="preserve"> </w:t>
      </w:r>
      <w:r w:rsidRPr="00433099">
        <w:rPr>
          <w:rFonts w:ascii="Times New Roman" w:hAnsi="Times New Roman" w:cs="Times New Roman"/>
          <w:i/>
          <w:iCs/>
          <w:color w:val="2C2C2C"/>
          <w:sz w:val="24"/>
          <w:szCs w:val="24"/>
        </w:rPr>
        <w:t xml:space="preserve">Notices. </w:t>
      </w:r>
      <w:r w:rsidRPr="00433099">
        <w:rPr>
          <w:rFonts w:ascii="Times New Roman" w:hAnsi="Times New Roman" w:cs="Times New Roman"/>
          <w:color w:val="2C2C2C"/>
          <w:sz w:val="24"/>
          <w:szCs w:val="24"/>
        </w:rPr>
        <w:t xml:space="preserve">Any notice required by or permitted under this </w:t>
      </w:r>
      <w:r w:rsidR="0049301C" w:rsidRPr="00433099">
        <w:rPr>
          <w:rFonts w:ascii="Times New Roman" w:hAnsi="Times New Roman" w:cs="Times New Roman"/>
          <w:color w:val="2C2C2C"/>
          <w:sz w:val="24"/>
          <w:szCs w:val="24"/>
        </w:rPr>
        <w:t xml:space="preserve">Contract </w:t>
      </w:r>
      <w:r w:rsidRPr="00433099">
        <w:rPr>
          <w:rFonts w:ascii="Times New Roman" w:hAnsi="Times New Roman" w:cs="Times New Roman"/>
          <w:color w:val="2C2C2C"/>
          <w:sz w:val="24"/>
          <w:szCs w:val="24"/>
        </w:rPr>
        <w:t xml:space="preserve">must be in writing. Any notice required by this </w:t>
      </w:r>
      <w:r w:rsidR="0049301C" w:rsidRPr="00433099">
        <w:rPr>
          <w:rFonts w:ascii="Times New Roman" w:hAnsi="Times New Roman" w:cs="Times New Roman"/>
          <w:color w:val="2C2C2C"/>
          <w:sz w:val="24"/>
          <w:szCs w:val="24"/>
        </w:rPr>
        <w:t xml:space="preserve">Contract </w:t>
      </w:r>
      <w:r w:rsidRPr="00433099">
        <w:rPr>
          <w:rFonts w:ascii="Times New Roman" w:hAnsi="Times New Roman" w:cs="Times New Roman"/>
          <w:color w:val="2C2C2C"/>
          <w:sz w:val="24"/>
          <w:szCs w:val="24"/>
        </w:rPr>
        <w:t xml:space="preserve">will be deemed to be delivered (whether actually received or not) when deposited with the United States Postal Service, postage prepaid, certified mail, return receipt requested, and addressed to the intended recipient at the address shown in this </w:t>
      </w:r>
      <w:r w:rsidR="0049301C" w:rsidRPr="00433099">
        <w:rPr>
          <w:rFonts w:ascii="Times New Roman" w:hAnsi="Times New Roman" w:cs="Times New Roman"/>
          <w:color w:val="2C2C2C"/>
          <w:sz w:val="24"/>
          <w:szCs w:val="24"/>
        </w:rPr>
        <w:t>Contract</w:t>
      </w:r>
      <w:r w:rsidRPr="00433099">
        <w:rPr>
          <w:rFonts w:ascii="Times New Roman" w:hAnsi="Times New Roman" w:cs="Times New Roman"/>
          <w:color w:val="2C2C2C"/>
          <w:sz w:val="24"/>
          <w:szCs w:val="24"/>
        </w:rPr>
        <w:t>. Notice may also be given by regular mail, personal delivery, courier delivery, facsimile transmission, or other commercially reasonable means and will be effective when actually received. Any address for notice may be changed by written notice delivered as provided herein. Copies of each notice must be given by one of these methods to the attorney of the party to whom notice is given, if the attorneys have been identified by the parties.</w:t>
      </w:r>
    </w:p>
    <w:p w14:paraId="1C9E6FB0" w14:textId="77777777" w:rsidR="007F62E2" w:rsidRPr="00433099" w:rsidRDefault="007F62E2" w:rsidP="007F62E2">
      <w:pPr>
        <w:pStyle w:val="ListParagraph"/>
        <w:autoSpaceDE w:val="0"/>
        <w:autoSpaceDN w:val="0"/>
        <w:adjustRightInd w:val="0"/>
        <w:spacing w:after="0" w:line="240" w:lineRule="auto"/>
        <w:jc w:val="both"/>
        <w:rPr>
          <w:rFonts w:ascii="Times New Roman" w:hAnsi="Times New Roman" w:cs="Times New Roman"/>
          <w:b/>
          <w:color w:val="2C2C2C"/>
          <w:sz w:val="24"/>
          <w:szCs w:val="24"/>
        </w:rPr>
      </w:pPr>
    </w:p>
    <w:p w14:paraId="0BC9CADB" w14:textId="485DE601" w:rsidR="00F96CD6" w:rsidRPr="00433099" w:rsidRDefault="00F96CD6" w:rsidP="007F62E2">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i/>
          <w:iCs/>
          <w:color w:val="323232"/>
          <w:sz w:val="24"/>
          <w:szCs w:val="24"/>
        </w:rPr>
        <w:t xml:space="preserve">Entire Contract. </w:t>
      </w:r>
      <w:r w:rsidRPr="00433099">
        <w:rPr>
          <w:rFonts w:ascii="Times New Roman" w:hAnsi="Times New Roman" w:cs="Times New Roman"/>
          <w:color w:val="323232"/>
          <w:sz w:val="24"/>
          <w:szCs w:val="24"/>
        </w:rPr>
        <w:t xml:space="preserve">This </w:t>
      </w:r>
      <w:r w:rsidR="0049301C" w:rsidRPr="00433099">
        <w:rPr>
          <w:rFonts w:ascii="Times New Roman" w:hAnsi="Times New Roman" w:cs="Times New Roman"/>
          <w:color w:val="323232"/>
          <w:sz w:val="24"/>
          <w:szCs w:val="24"/>
        </w:rPr>
        <w:t>Contract</w:t>
      </w:r>
      <w:r w:rsidRPr="00433099">
        <w:rPr>
          <w:rFonts w:ascii="Times New Roman" w:hAnsi="Times New Roman" w:cs="Times New Roman"/>
          <w:color w:val="323232"/>
          <w:sz w:val="24"/>
          <w:szCs w:val="24"/>
        </w:rPr>
        <w:t xml:space="preserve">, together with its exhibits, and any Closing Documents delivered at </w:t>
      </w:r>
      <w:r w:rsidRPr="00433099">
        <w:rPr>
          <w:rFonts w:ascii="Times New Roman" w:hAnsi="Times New Roman" w:cs="Times New Roman"/>
          <w:color w:val="484848"/>
          <w:sz w:val="24"/>
          <w:szCs w:val="24"/>
        </w:rPr>
        <w:t xml:space="preserve">closing </w:t>
      </w:r>
      <w:r w:rsidRPr="00433099">
        <w:rPr>
          <w:rFonts w:ascii="Times New Roman" w:hAnsi="Times New Roman" w:cs="Times New Roman"/>
          <w:color w:val="323232"/>
          <w:sz w:val="24"/>
          <w:szCs w:val="24"/>
        </w:rPr>
        <w:t>constitute the entire agreement of the parties concerning the sale of the Property by Seller to Buyer</w:t>
      </w:r>
      <w:r w:rsidRPr="00433099">
        <w:rPr>
          <w:rFonts w:ascii="Times New Roman" w:hAnsi="Times New Roman" w:cs="Times New Roman"/>
          <w:color w:val="5C5C5C"/>
          <w:sz w:val="24"/>
          <w:szCs w:val="24"/>
        </w:rPr>
        <w:t xml:space="preserve">. </w:t>
      </w:r>
      <w:r w:rsidRPr="00433099">
        <w:rPr>
          <w:rFonts w:ascii="Times New Roman" w:hAnsi="Times New Roman" w:cs="Times New Roman"/>
          <w:color w:val="323232"/>
          <w:sz w:val="24"/>
          <w:szCs w:val="24"/>
        </w:rPr>
        <w:t xml:space="preserve">There are no oral representations, warranties, agreements, or promises pertaining to the sale of the Property by Seller to Buyer not incorporated in writing in this </w:t>
      </w:r>
      <w:r w:rsidR="000E1D18" w:rsidRPr="00433099">
        <w:rPr>
          <w:rFonts w:ascii="Times New Roman" w:hAnsi="Times New Roman" w:cs="Times New Roman"/>
          <w:color w:val="323232"/>
          <w:sz w:val="24"/>
          <w:szCs w:val="24"/>
        </w:rPr>
        <w:t>Contract</w:t>
      </w:r>
      <w:r w:rsidRPr="00433099">
        <w:rPr>
          <w:rFonts w:ascii="Times New Roman" w:hAnsi="Times New Roman" w:cs="Times New Roman"/>
          <w:color w:val="323232"/>
          <w:sz w:val="24"/>
          <w:szCs w:val="24"/>
        </w:rPr>
        <w:t>.</w:t>
      </w:r>
    </w:p>
    <w:p w14:paraId="0B04EDCE" w14:textId="77777777" w:rsidR="007F62E2" w:rsidRPr="00433099" w:rsidRDefault="007F62E2" w:rsidP="007F62E2">
      <w:pPr>
        <w:pStyle w:val="ListParagraph"/>
        <w:rPr>
          <w:rFonts w:ascii="Times New Roman" w:hAnsi="Times New Roman" w:cs="Times New Roman"/>
          <w:b/>
          <w:color w:val="2C2C2C"/>
          <w:sz w:val="24"/>
          <w:szCs w:val="24"/>
        </w:rPr>
      </w:pPr>
    </w:p>
    <w:p w14:paraId="5300FB15" w14:textId="1DF8B42C" w:rsidR="00F96CD6" w:rsidRPr="00433099" w:rsidRDefault="00F96CD6" w:rsidP="007F62E2">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i/>
          <w:iCs/>
          <w:color w:val="323232"/>
          <w:sz w:val="24"/>
          <w:szCs w:val="24"/>
        </w:rPr>
        <w:t xml:space="preserve">Amendment. </w:t>
      </w:r>
      <w:r w:rsidRPr="00433099">
        <w:rPr>
          <w:rFonts w:ascii="Times New Roman" w:hAnsi="Times New Roman" w:cs="Times New Roman"/>
          <w:color w:val="323232"/>
          <w:sz w:val="24"/>
          <w:szCs w:val="24"/>
        </w:rPr>
        <w:t xml:space="preserve">This </w:t>
      </w:r>
      <w:r w:rsidR="000E1D18" w:rsidRPr="00433099">
        <w:rPr>
          <w:rFonts w:ascii="Times New Roman" w:hAnsi="Times New Roman" w:cs="Times New Roman"/>
          <w:color w:val="323232"/>
          <w:sz w:val="24"/>
          <w:szCs w:val="24"/>
        </w:rPr>
        <w:t xml:space="preserve">Contract </w:t>
      </w:r>
      <w:r w:rsidRPr="00433099">
        <w:rPr>
          <w:rFonts w:ascii="Times New Roman" w:hAnsi="Times New Roman" w:cs="Times New Roman"/>
          <w:color w:val="323232"/>
          <w:sz w:val="24"/>
          <w:szCs w:val="24"/>
        </w:rPr>
        <w:t xml:space="preserve">may be amended only by an instrument </w:t>
      </w:r>
      <w:r w:rsidRPr="00433099">
        <w:rPr>
          <w:rFonts w:ascii="Times New Roman" w:hAnsi="Times New Roman" w:cs="Times New Roman"/>
          <w:color w:val="484848"/>
          <w:sz w:val="24"/>
          <w:szCs w:val="24"/>
        </w:rPr>
        <w:t xml:space="preserve">in </w:t>
      </w:r>
      <w:r w:rsidRPr="00433099">
        <w:rPr>
          <w:rFonts w:ascii="Times New Roman" w:hAnsi="Times New Roman" w:cs="Times New Roman"/>
          <w:color w:val="323232"/>
          <w:sz w:val="24"/>
          <w:szCs w:val="24"/>
        </w:rPr>
        <w:t>writing signed by the parties.</w:t>
      </w:r>
    </w:p>
    <w:p w14:paraId="563ADBF5" w14:textId="77777777" w:rsidR="007F62E2" w:rsidRPr="00433099" w:rsidRDefault="007F62E2" w:rsidP="007F62E2">
      <w:pPr>
        <w:pStyle w:val="ListParagraph"/>
        <w:autoSpaceDE w:val="0"/>
        <w:autoSpaceDN w:val="0"/>
        <w:adjustRightInd w:val="0"/>
        <w:spacing w:after="0" w:line="240" w:lineRule="auto"/>
        <w:jc w:val="both"/>
        <w:rPr>
          <w:rFonts w:ascii="Times New Roman" w:hAnsi="Times New Roman" w:cs="Times New Roman"/>
          <w:b/>
          <w:color w:val="2C2C2C"/>
          <w:sz w:val="24"/>
          <w:szCs w:val="24"/>
        </w:rPr>
      </w:pPr>
    </w:p>
    <w:p w14:paraId="680D7365" w14:textId="3A4DB547" w:rsidR="00F96CD6" w:rsidRPr="00433099" w:rsidRDefault="00F96CD6" w:rsidP="007F62E2">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i/>
          <w:iCs/>
          <w:color w:val="323232"/>
          <w:sz w:val="24"/>
          <w:szCs w:val="24"/>
        </w:rPr>
        <w:lastRenderedPageBreak/>
        <w:t xml:space="preserve">Prohibition of Assignment. </w:t>
      </w:r>
      <w:r w:rsidRPr="00433099">
        <w:rPr>
          <w:rFonts w:ascii="Times New Roman" w:hAnsi="Times New Roman" w:cs="Times New Roman"/>
          <w:color w:val="323232"/>
          <w:sz w:val="24"/>
          <w:szCs w:val="24"/>
        </w:rPr>
        <w:t xml:space="preserve">Buyer may not assign this </w:t>
      </w:r>
      <w:r w:rsidR="000E1D18" w:rsidRPr="00433099">
        <w:rPr>
          <w:rFonts w:ascii="Times New Roman" w:hAnsi="Times New Roman" w:cs="Times New Roman"/>
          <w:color w:val="323232"/>
          <w:sz w:val="24"/>
          <w:szCs w:val="24"/>
        </w:rPr>
        <w:t xml:space="preserve">Contract </w:t>
      </w:r>
      <w:r w:rsidRPr="00433099">
        <w:rPr>
          <w:rFonts w:ascii="Times New Roman" w:hAnsi="Times New Roman" w:cs="Times New Roman"/>
          <w:color w:val="323232"/>
          <w:sz w:val="24"/>
          <w:szCs w:val="24"/>
        </w:rPr>
        <w:t>or any of Buyer</w:t>
      </w:r>
      <w:r w:rsidR="000E1D18">
        <w:rPr>
          <w:rFonts w:ascii="Times New Roman" w:hAnsi="Times New Roman" w:cs="Times New Roman"/>
          <w:color w:val="323232"/>
          <w:sz w:val="24"/>
          <w:szCs w:val="24"/>
        </w:rPr>
        <w:t>’</w:t>
      </w:r>
      <w:r w:rsidRPr="00433099">
        <w:rPr>
          <w:rFonts w:ascii="Times New Roman" w:hAnsi="Times New Roman" w:cs="Times New Roman"/>
          <w:color w:val="323232"/>
          <w:sz w:val="24"/>
          <w:szCs w:val="24"/>
        </w:rPr>
        <w:t>s rights under it without Seller</w:t>
      </w:r>
      <w:r w:rsidR="000E1D18">
        <w:rPr>
          <w:rFonts w:ascii="Times New Roman" w:hAnsi="Times New Roman" w:cs="Times New Roman"/>
          <w:color w:val="323232"/>
          <w:sz w:val="24"/>
          <w:szCs w:val="24"/>
        </w:rPr>
        <w:t>’</w:t>
      </w:r>
      <w:r w:rsidRPr="00433099">
        <w:rPr>
          <w:rFonts w:ascii="Times New Roman" w:hAnsi="Times New Roman" w:cs="Times New Roman"/>
          <w:color w:val="323232"/>
          <w:sz w:val="24"/>
          <w:szCs w:val="24"/>
        </w:rPr>
        <w:t xml:space="preserve">s prior written consent, and any attempted assignment is void. This </w:t>
      </w:r>
      <w:r w:rsidR="000E1D18" w:rsidRPr="00433099">
        <w:rPr>
          <w:rFonts w:ascii="Times New Roman" w:hAnsi="Times New Roman" w:cs="Times New Roman"/>
          <w:color w:val="323232"/>
          <w:sz w:val="24"/>
          <w:szCs w:val="24"/>
        </w:rPr>
        <w:t xml:space="preserve">Contract </w:t>
      </w:r>
      <w:r w:rsidRPr="00433099">
        <w:rPr>
          <w:rFonts w:ascii="Times New Roman" w:hAnsi="Times New Roman" w:cs="Times New Roman"/>
          <w:color w:val="323232"/>
          <w:sz w:val="24"/>
          <w:szCs w:val="24"/>
        </w:rPr>
        <w:t>binds, benefits, and may be enforced by the parties and their respective heirs, successors, and permitted assigns.</w:t>
      </w:r>
    </w:p>
    <w:p w14:paraId="2B152936" w14:textId="77777777" w:rsidR="007F62E2" w:rsidRPr="00433099" w:rsidRDefault="007F62E2" w:rsidP="007F62E2">
      <w:pPr>
        <w:pStyle w:val="ListParagraph"/>
        <w:autoSpaceDE w:val="0"/>
        <w:autoSpaceDN w:val="0"/>
        <w:adjustRightInd w:val="0"/>
        <w:spacing w:after="0" w:line="240" w:lineRule="auto"/>
        <w:jc w:val="both"/>
        <w:rPr>
          <w:rFonts w:ascii="Times New Roman" w:hAnsi="Times New Roman" w:cs="Times New Roman"/>
          <w:b/>
          <w:color w:val="2C2C2C"/>
          <w:sz w:val="24"/>
          <w:szCs w:val="24"/>
        </w:rPr>
      </w:pPr>
    </w:p>
    <w:p w14:paraId="7ADAFFAB" w14:textId="132E1C4B" w:rsidR="00F96CD6" w:rsidRPr="00433099" w:rsidRDefault="00F96CD6" w:rsidP="007F62E2">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i/>
          <w:iCs/>
          <w:color w:val="323232"/>
          <w:sz w:val="24"/>
          <w:szCs w:val="24"/>
        </w:rPr>
        <w:t xml:space="preserve">Survival. </w:t>
      </w:r>
      <w:r w:rsidRPr="00433099">
        <w:rPr>
          <w:rFonts w:ascii="Times New Roman" w:hAnsi="Times New Roman" w:cs="Times New Roman"/>
          <w:color w:val="323232"/>
          <w:sz w:val="24"/>
          <w:szCs w:val="24"/>
        </w:rPr>
        <w:t xml:space="preserve">The obligations of this </w:t>
      </w:r>
      <w:r w:rsidR="000E1D18" w:rsidRPr="00433099">
        <w:rPr>
          <w:rFonts w:ascii="Times New Roman" w:hAnsi="Times New Roman" w:cs="Times New Roman"/>
          <w:color w:val="323232"/>
          <w:sz w:val="24"/>
          <w:szCs w:val="24"/>
        </w:rPr>
        <w:t xml:space="preserve">Contract </w:t>
      </w:r>
      <w:r w:rsidRPr="00433099">
        <w:rPr>
          <w:rFonts w:ascii="Times New Roman" w:hAnsi="Times New Roman" w:cs="Times New Roman"/>
          <w:color w:val="323232"/>
          <w:sz w:val="24"/>
          <w:szCs w:val="24"/>
        </w:rPr>
        <w:t xml:space="preserve">that cannot be performed before termination of this </w:t>
      </w:r>
      <w:r w:rsidR="000E1D18" w:rsidRPr="00433099">
        <w:rPr>
          <w:rFonts w:ascii="Times New Roman" w:hAnsi="Times New Roman" w:cs="Times New Roman"/>
          <w:color w:val="323232"/>
          <w:sz w:val="24"/>
          <w:szCs w:val="24"/>
        </w:rPr>
        <w:t xml:space="preserve">Contract </w:t>
      </w:r>
      <w:r w:rsidRPr="00433099">
        <w:rPr>
          <w:rFonts w:ascii="Times New Roman" w:hAnsi="Times New Roman" w:cs="Times New Roman"/>
          <w:color w:val="323232"/>
          <w:sz w:val="24"/>
          <w:szCs w:val="24"/>
        </w:rPr>
        <w:t xml:space="preserve">or before closing will survive termination of this </w:t>
      </w:r>
      <w:r w:rsidR="000E1D18" w:rsidRPr="00433099">
        <w:rPr>
          <w:rFonts w:ascii="Times New Roman" w:hAnsi="Times New Roman" w:cs="Times New Roman"/>
          <w:color w:val="323232"/>
          <w:sz w:val="24"/>
          <w:szCs w:val="24"/>
        </w:rPr>
        <w:t xml:space="preserve">Contract </w:t>
      </w:r>
      <w:r w:rsidRPr="00433099">
        <w:rPr>
          <w:rFonts w:ascii="Times New Roman" w:hAnsi="Times New Roman" w:cs="Times New Roman"/>
          <w:color w:val="323232"/>
          <w:sz w:val="24"/>
          <w:szCs w:val="24"/>
        </w:rPr>
        <w:t>or closing, and the legal doctrine of merger will not apply to these matters</w:t>
      </w:r>
      <w:r w:rsidRPr="00433099">
        <w:rPr>
          <w:rFonts w:ascii="Times New Roman" w:hAnsi="Times New Roman" w:cs="Times New Roman"/>
          <w:color w:val="5C5C5C"/>
          <w:sz w:val="24"/>
          <w:szCs w:val="24"/>
        </w:rPr>
        <w:t xml:space="preserve">. </w:t>
      </w:r>
      <w:r w:rsidRPr="00433099">
        <w:rPr>
          <w:rFonts w:ascii="Times New Roman" w:hAnsi="Times New Roman" w:cs="Times New Roman"/>
          <w:color w:val="323232"/>
          <w:sz w:val="24"/>
          <w:szCs w:val="24"/>
        </w:rPr>
        <w:t xml:space="preserve">If there is any conflict between the Closing Documents and </w:t>
      </w:r>
      <w:r w:rsidRPr="00433099">
        <w:rPr>
          <w:rFonts w:ascii="Times New Roman" w:hAnsi="Times New Roman" w:cs="Times New Roman"/>
          <w:color w:val="484848"/>
          <w:sz w:val="24"/>
          <w:szCs w:val="24"/>
        </w:rPr>
        <w:t xml:space="preserve">this </w:t>
      </w:r>
      <w:r w:rsidR="00D21DC5">
        <w:rPr>
          <w:rFonts w:ascii="Times New Roman" w:hAnsi="Times New Roman" w:cs="Times New Roman"/>
          <w:color w:val="323232"/>
          <w:sz w:val="24"/>
          <w:szCs w:val="24"/>
        </w:rPr>
        <w:t>C</w:t>
      </w:r>
      <w:r w:rsidRPr="00433099">
        <w:rPr>
          <w:rFonts w:ascii="Times New Roman" w:hAnsi="Times New Roman" w:cs="Times New Roman"/>
          <w:color w:val="323232"/>
          <w:sz w:val="24"/>
          <w:szCs w:val="24"/>
        </w:rPr>
        <w:t>ontract, the Closing Documents will control.</w:t>
      </w:r>
    </w:p>
    <w:p w14:paraId="1226E184" w14:textId="77777777" w:rsidR="007F62E2" w:rsidRPr="00433099" w:rsidRDefault="007F62E2" w:rsidP="007F62E2">
      <w:pPr>
        <w:pStyle w:val="ListParagraph"/>
        <w:autoSpaceDE w:val="0"/>
        <w:autoSpaceDN w:val="0"/>
        <w:adjustRightInd w:val="0"/>
        <w:spacing w:after="0" w:line="240" w:lineRule="auto"/>
        <w:jc w:val="both"/>
        <w:rPr>
          <w:rFonts w:ascii="Times New Roman" w:hAnsi="Times New Roman" w:cs="Times New Roman"/>
          <w:b/>
          <w:color w:val="2C2C2C"/>
          <w:sz w:val="24"/>
          <w:szCs w:val="24"/>
        </w:rPr>
      </w:pPr>
    </w:p>
    <w:p w14:paraId="35D86ED2" w14:textId="4638E9C4" w:rsidR="00F96CD6" w:rsidRPr="00433099" w:rsidRDefault="00F96CD6" w:rsidP="007F62E2">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i/>
          <w:iCs/>
          <w:color w:val="323232"/>
          <w:sz w:val="24"/>
          <w:szCs w:val="24"/>
        </w:rPr>
        <w:t xml:space="preserve">Choice of Law; Venue. </w:t>
      </w:r>
      <w:r w:rsidRPr="00433099">
        <w:rPr>
          <w:rFonts w:ascii="Times New Roman" w:hAnsi="Times New Roman" w:cs="Times New Roman"/>
          <w:color w:val="323232"/>
          <w:sz w:val="24"/>
          <w:szCs w:val="24"/>
        </w:rPr>
        <w:t xml:space="preserve">This </w:t>
      </w:r>
      <w:r w:rsidR="000E1D18" w:rsidRPr="00433099">
        <w:rPr>
          <w:rFonts w:ascii="Times New Roman" w:hAnsi="Times New Roman" w:cs="Times New Roman"/>
          <w:color w:val="323232"/>
          <w:sz w:val="24"/>
          <w:szCs w:val="24"/>
        </w:rPr>
        <w:t xml:space="preserve">Contract </w:t>
      </w:r>
      <w:r w:rsidRPr="00433099">
        <w:rPr>
          <w:rFonts w:ascii="Times New Roman" w:hAnsi="Times New Roman" w:cs="Times New Roman"/>
          <w:color w:val="323232"/>
          <w:sz w:val="24"/>
          <w:szCs w:val="24"/>
        </w:rPr>
        <w:t>will be construed under the laws of the State Texas</w:t>
      </w:r>
      <w:r w:rsidRPr="00433099">
        <w:rPr>
          <w:rFonts w:ascii="Times New Roman" w:hAnsi="Times New Roman" w:cs="Times New Roman"/>
          <w:color w:val="5C5C5C"/>
          <w:sz w:val="24"/>
          <w:szCs w:val="24"/>
        </w:rPr>
        <w:t xml:space="preserve">, </w:t>
      </w:r>
      <w:r w:rsidRPr="00433099">
        <w:rPr>
          <w:rFonts w:ascii="Times New Roman" w:hAnsi="Times New Roman" w:cs="Times New Roman"/>
          <w:color w:val="323232"/>
          <w:sz w:val="24"/>
          <w:szCs w:val="24"/>
        </w:rPr>
        <w:t>without regard to choice-of-law rules of any jurisdiction. Venue is in El Paso County</w:t>
      </w:r>
      <w:r w:rsidRPr="00433099">
        <w:rPr>
          <w:rFonts w:ascii="Times New Roman" w:hAnsi="Times New Roman" w:cs="Times New Roman"/>
          <w:color w:val="5C5C5C"/>
          <w:sz w:val="24"/>
          <w:szCs w:val="24"/>
        </w:rPr>
        <w:t xml:space="preserve">, </w:t>
      </w:r>
      <w:r w:rsidRPr="00433099">
        <w:rPr>
          <w:rFonts w:ascii="Times New Roman" w:hAnsi="Times New Roman" w:cs="Times New Roman"/>
          <w:color w:val="323232"/>
          <w:sz w:val="24"/>
          <w:szCs w:val="24"/>
        </w:rPr>
        <w:t>Texas.</w:t>
      </w:r>
    </w:p>
    <w:p w14:paraId="2223370A" w14:textId="77777777" w:rsidR="0089017C" w:rsidRPr="00433099" w:rsidRDefault="0089017C" w:rsidP="0089017C">
      <w:pPr>
        <w:pStyle w:val="ListParagraph"/>
        <w:autoSpaceDE w:val="0"/>
        <w:autoSpaceDN w:val="0"/>
        <w:adjustRightInd w:val="0"/>
        <w:spacing w:after="0" w:line="240" w:lineRule="auto"/>
        <w:jc w:val="both"/>
        <w:rPr>
          <w:rFonts w:ascii="Times New Roman" w:hAnsi="Times New Roman" w:cs="Times New Roman"/>
          <w:b/>
          <w:color w:val="2C2C2C"/>
          <w:sz w:val="24"/>
          <w:szCs w:val="24"/>
        </w:rPr>
      </w:pPr>
    </w:p>
    <w:p w14:paraId="018FED32" w14:textId="73B4D143" w:rsidR="00F96CD6" w:rsidRPr="00433099" w:rsidRDefault="00F96CD6" w:rsidP="007F62E2">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i/>
          <w:iCs/>
          <w:color w:val="323232"/>
          <w:sz w:val="24"/>
          <w:szCs w:val="24"/>
        </w:rPr>
        <w:t xml:space="preserve">Waiver of Default. </w:t>
      </w:r>
      <w:r w:rsidRPr="00433099">
        <w:rPr>
          <w:rFonts w:ascii="Times New Roman" w:hAnsi="Times New Roman" w:cs="Times New Roman"/>
          <w:color w:val="323232"/>
          <w:sz w:val="24"/>
          <w:szCs w:val="24"/>
        </w:rPr>
        <w:t xml:space="preserve">It is not a waiver of default if the non-defaulting party fails to declare immediately a default or delays taking any </w:t>
      </w:r>
      <w:r w:rsidRPr="00433099">
        <w:rPr>
          <w:rFonts w:ascii="Times New Roman" w:hAnsi="Times New Roman" w:cs="Times New Roman"/>
          <w:color w:val="484848"/>
          <w:sz w:val="24"/>
          <w:szCs w:val="24"/>
        </w:rPr>
        <w:t xml:space="preserve">action </w:t>
      </w:r>
      <w:r w:rsidRPr="00433099">
        <w:rPr>
          <w:rFonts w:ascii="Times New Roman" w:hAnsi="Times New Roman" w:cs="Times New Roman"/>
          <w:color w:val="323232"/>
          <w:sz w:val="24"/>
          <w:szCs w:val="24"/>
        </w:rPr>
        <w:t>with respect to the default.</w:t>
      </w:r>
    </w:p>
    <w:p w14:paraId="78A63FFE" w14:textId="77777777" w:rsidR="007F62E2" w:rsidRPr="00433099" w:rsidRDefault="007F62E2" w:rsidP="007F62E2">
      <w:pPr>
        <w:pStyle w:val="ListParagraph"/>
        <w:autoSpaceDE w:val="0"/>
        <w:autoSpaceDN w:val="0"/>
        <w:adjustRightInd w:val="0"/>
        <w:spacing w:after="0" w:line="240" w:lineRule="auto"/>
        <w:jc w:val="both"/>
        <w:rPr>
          <w:rFonts w:ascii="Times New Roman" w:hAnsi="Times New Roman" w:cs="Times New Roman"/>
          <w:b/>
          <w:color w:val="2C2C2C"/>
          <w:sz w:val="24"/>
          <w:szCs w:val="24"/>
        </w:rPr>
      </w:pPr>
    </w:p>
    <w:p w14:paraId="500F9DB7" w14:textId="00D31A6E" w:rsidR="00F96CD6" w:rsidRPr="00433099" w:rsidRDefault="00F96CD6" w:rsidP="007F62E2">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i/>
          <w:iCs/>
          <w:color w:val="323232"/>
          <w:sz w:val="24"/>
          <w:szCs w:val="24"/>
        </w:rPr>
        <w:t xml:space="preserve">No Third Party Beneficiaries. </w:t>
      </w:r>
      <w:r w:rsidRPr="00433099">
        <w:rPr>
          <w:rFonts w:ascii="Times New Roman" w:hAnsi="Times New Roman" w:cs="Times New Roman"/>
          <w:color w:val="323232"/>
          <w:sz w:val="24"/>
          <w:szCs w:val="24"/>
        </w:rPr>
        <w:t xml:space="preserve">There are no third-party beneficiaries of this </w:t>
      </w:r>
      <w:r w:rsidR="00D21DC5">
        <w:rPr>
          <w:rFonts w:ascii="Times New Roman" w:hAnsi="Times New Roman" w:cs="Times New Roman"/>
          <w:color w:val="323232"/>
          <w:sz w:val="24"/>
          <w:szCs w:val="24"/>
        </w:rPr>
        <w:t>C</w:t>
      </w:r>
      <w:r w:rsidRPr="00433099">
        <w:rPr>
          <w:rFonts w:ascii="Times New Roman" w:hAnsi="Times New Roman" w:cs="Times New Roman"/>
          <w:color w:val="323232"/>
          <w:sz w:val="24"/>
          <w:szCs w:val="24"/>
        </w:rPr>
        <w:t>ontract.</w:t>
      </w:r>
    </w:p>
    <w:p w14:paraId="75E1951D" w14:textId="77777777" w:rsidR="0092372D" w:rsidRPr="00433099" w:rsidRDefault="0092372D" w:rsidP="0092372D">
      <w:pPr>
        <w:tabs>
          <w:tab w:val="left" w:pos="450"/>
        </w:tabs>
        <w:autoSpaceDE w:val="0"/>
        <w:autoSpaceDN w:val="0"/>
        <w:adjustRightInd w:val="0"/>
        <w:spacing w:after="0" w:line="240" w:lineRule="auto"/>
        <w:jc w:val="both"/>
        <w:rPr>
          <w:rFonts w:ascii="Times New Roman" w:hAnsi="Times New Roman" w:cs="Times New Roman"/>
          <w:b/>
          <w:color w:val="2C2C2C"/>
          <w:sz w:val="24"/>
          <w:szCs w:val="24"/>
        </w:rPr>
      </w:pPr>
    </w:p>
    <w:p w14:paraId="5E9FA4C1" w14:textId="407E544F" w:rsidR="00F96CD6" w:rsidRPr="00433099" w:rsidRDefault="00F96CD6" w:rsidP="0092372D">
      <w:pPr>
        <w:pStyle w:val="ListParagraph"/>
        <w:numPr>
          <w:ilvl w:val="0"/>
          <w:numId w:val="20"/>
        </w:numPr>
        <w:tabs>
          <w:tab w:val="left" w:pos="450"/>
        </w:tabs>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i/>
          <w:iCs/>
          <w:color w:val="323232"/>
          <w:sz w:val="24"/>
          <w:szCs w:val="24"/>
        </w:rPr>
        <w:t xml:space="preserve">Severability. </w:t>
      </w:r>
      <w:r w:rsidRPr="00433099">
        <w:rPr>
          <w:rFonts w:ascii="Times New Roman" w:hAnsi="Times New Roman" w:cs="Times New Roman"/>
          <w:color w:val="323232"/>
          <w:sz w:val="24"/>
          <w:szCs w:val="24"/>
        </w:rPr>
        <w:t xml:space="preserve">The provisions of this </w:t>
      </w:r>
      <w:r w:rsidR="00D21DC5">
        <w:rPr>
          <w:rFonts w:ascii="Times New Roman" w:hAnsi="Times New Roman" w:cs="Times New Roman"/>
          <w:color w:val="323232"/>
          <w:sz w:val="24"/>
          <w:szCs w:val="24"/>
        </w:rPr>
        <w:t>C</w:t>
      </w:r>
      <w:r w:rsidRPr="00433099">
        <w:rPr>
          <w:rFonts w:ascii="Times New Roman" w:hAnsi="Times New Roman" w:cs="Times New Roman"/>
          <w:color w:val="323232"/>
          <w:sz w:val="24"/>
          <w:szCs w:val="24"/>
        </w:rPr>
        <w:t xml:space="preserve">ontract are severable. If a court of competent jurisdiction finds that any provision of this </w:t>
      </w:r>
      <w:r w:rsidR="00D21DC5">
        <w:rPr>
          <w:rFonts w:ascii="Times New Roman" w:hAnsi="Times New Roman" w:cs="Times New Roman"/>
          <w:color w:val="323232"/>
          <w:sz w:val="24"/>
          <w:szCs w:val="24"/>
        </w:rPr>
        <w:t>C</w:t>
      </w:r>
      <w:r w:rsidRPr="00433099">
        <w:rPr>
          <w:rFonts w:ascii="Times New Roman" w:hAnsi="Times New Roman" w:cs="Times New Roman"/>
          <w:color w:val="323232"/>
          <w:sz w:val="24"/>
          <w:szCs w:val="24"/>
        </w:rPr>
        <w:t>ontract is unenforceable, the remaining provisions will remain in effect without the unenforceable parts</w:t>
      </w:r>
      <w:r w:rsidRPr="00433099">
        <w:rPr>
          <w:rFonts w:ascii="Times New Roman" w:hAnsi="Times New Roman" w:cs="Times New Roman"/>
          <w:color w:val="5C5C5C"/>
          <w:sz w:val="24"/>
          <w:szCs w:val="24"/>
        </w:rPr>
        <w:t>.</w:t>
      </w:r>
    </w:p>
    <w:p w14:paraId="1CF1F893" w14:textId="77777777" w:rsidR="007F62E2" w:rsidRPr="00433099" w:rsidRDefault="007F62E2" w:rsidP="007F62E2">
      <w:pPr>
        <w:pStyle w:val="ListParagraph"/>
        <w:autoSpaceDE w:val="0"/>
        <w:autoSpaceDN w:val="0"/>
        <w:adjustRightInd w:val="0"/>
        <w:spacing w:after="0" w:line="240" w:lineRule="auto"/>
        <w:jc w:val="both"/>
        <w:rPr>
          <w:rFonts w:ascii="Times New Roman" w:hAnsi="Times New Roman" w:cs="Times New Roman"/>
          <w:b/>
          <w:color w:val="2C2C2C"/>
          <w:sz w:val="24"/>
          <w:szCs w:val="24"/>
        </w:rPr>
      </w:pPr>
    </w:p>
    <w:p w14:paraId="35414713" w14:textId="3230AF80" w:rsidR="00F96CD6" w:rsidRPr="00433099" w:rsidRDefault="00F96CD6" w:rsidP="007F62E2">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i/>
          <w:color w:val="323232"/>
          <w:sz w:val="24"/>
          <w:szCs w:val="24"/>
        </w:rPr>
        <w:t>Ambiguities Not to Be Construed Against Party Who Drafted Contract</w:t>
      </w:r>
      <w:r w:rsidRPr="00433099">
        <w:rPr>
          <w:rFonts w:ascii="Times New Roman" w:hAnsi="Times New Roman" w:cs="Times New Roman"/>
          <w:i/>
          <w:iCs/>
          <w:color w:val="323232"/>
          <w:sz w:val="24"/>
          <w:szCs w:val="24"/>
        </w:rPr>
        <w:t xml:space="preserve">. </w:t>
      </w:r>
      <w:r w:rsidRPr="00433099">
        <w:rPr>
          <w:rFonts w:ascii="Times New Roman" w:hAnsi="Times New Roman" w:cs="Times New Roman"/>
          <w:color w:val="323232"/>
          <w:sz w:val="24"/>
          <w:szCs w:val="24"/>
        </w:rPr>
        <w:t xml:space="preserve">The rule of construction that ambiguities in a document will be construed against the party who drafted it will not be applied in </w:t>
      </w:r>
      <w:r w:rsidRPr="00433099">
        <w:rPr>
          <w:rFonts w:ascii="Times New Roman" w:hAnsi="Times New Roman" w:cs="Times New Roman"/>
          <w:color w:val="484848"/>
          <w:sz w:val="24"/>
          <w:szCs w:val="24"/>
        </w:rPr>
        <w:t xml:space="preserve">interpreting </w:t>
      </w:r>
      <w:r w:rsidRPr="00433099">
        <w:rPr>
          <w:rFonts w:ascii="Times New Roman" w:hAnsi="Times New Roman" w:cs="Times New Roman"/>
          <w:color w:val="323232"/>
          <w:sz w:val="24"/>
          <w:szCs w:val="24"/>
        </w:rPr>
        <w:t xml:space="preserve">this </w:t>
      </w:r>
      <w:r w:rsidR="00D21DC5">
        <w:rPr>
          <w:rFonts w:ascii="Times New Roman" w:hAnsi="Times New Roman" w:cs="Times New Roman"/>
          <w:color w:val="323232"/>
          <w:sz w:val="24"/>
          <w:szCs w:val="24"/>
        </w:rPr>
        <w:t>C</w:t>
      </w:r>
      <w:r w:rsidRPr="00433099">
        <w:rPr>
          <w:rFonts w:ascii="Times New Roman" w:hAnsi="Times New Roman" w:cs="Times New Roman"/>
          <w:color w:val="323232"/>
          <w:sz w:val="24"/>
          <w:szCs w:val="24"/>
        </w:rPr>
        <w:t>ontract.</w:t>
      </w:r>
    </w:p>
    <w:p w14:paraId="030A195C"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b/>
          <w:color w:val="2C2C2C"/>
          <w:sz w:val="24"/>
          <w:szCs w:val="24"/>
        </w:rPr>
      </w:pPr>
    </w:p>
    <w:p w14:paraId="4303CC5E" w14:textId="70308494" w:rsidR="00F96CD6" w:rsidRPr="00433099" w:rsidRDefault="00F96CD6" w:rsidP="007F62E2">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i/>
          <w:iCs/>
          <w:color w:val="323232"/>
          <w:sz w:val="24"/>
          <w:szCs w:val="24"/>
        </w:rPr>
        <w:t xml:space="preserve">No Special Relationship. </w:t>
      </w:r>
      <w:r w:rsidRPr="00433099">
        <w:rPr>
          <w:rFonts w:ascii="Times New Roman" w:hAnsi="Times New Roman" w:cs="Times New Roman"/>
          <w:color w:val="323232"/>
          <w:sz w:val="24"/>
          <w:szCs w:val="24"/>
        </w:rPr>
        <w:t>The parties</w:t>
      </w:r>
      <w:r w:rsidR="000E1D18">
        <w:rPr>
          <w:rFonts w:ascii="Times New Roman" w:hAnsi="Times New Roman" w:cs="Times New Roman"/>
          <w:color w:val="323232"/>
          <w:sz w:val="24"/>
          <w:szCs w:val="24"/>
        </w:rPr>
        <w:t>’</w:t>
      </w:r>
      <w:r w:rsidRPr="00433099">
        <w:rPr>
          <w:rFonts w:ascii="Times New Roman" w:hAnsi="Times New Roman" w:cs="Times New Roman"/>
          <w:color w:val="323232"/>
          <w:sz w:val="24"/>
          <w:szCs w:val="24"/>
        </w:rPr>
        <w:t xml:space="preserve"> relationship is an ordinary commercial relationship, and they do not intend to create the relationship of principal and agent, partnership, joint venture, or any other special relationship.</w:t>
      </w:r>
    </w:p>
    <w:p w14:paraId="560C3656" w14:textId="77777777" w:rsidR="0029219A" w:rsidRPr="00433099" w:rsidRDefault="0029219A" w:rsidP="0029219A">
      <w:pPr>
        <w:pStyle w:val="ListParagraph"/>
        <w:autoSpaceDE w:val="0"/>
        <w:autoSpaceDN w:val="0"/>
        <w:adjustRightInd w:val="0"/>
        <w:spacing w:after="0" w:line="240" w:lineRule="auto"/>
        <w:jc w:val="both"/>
        <w:rPr>
          <w:rFonts w:ascii="Times New Roman" w:hAnsi="Times New Roman" w:cs="Times New Roman"/>
          <w:b/>
          <w:color w:val="2C2C2C"/>
          <w:sz w:val="24"/>
          <w:szCs w:val="24"/>
        </w:rPr>
      </w:pPr>
    </w:p>
    <w:p w14:paraId="2D8D6F63" w14:textId="17F5F914" w:rsidR="0029219A" w:rsidRPr="00433099" w:rsidRDefault="0029219A" w:rsidP="0029219A">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433099">
        <w:rPr>
          <w:rFonts w:ascii="Times New Roman" w:hAnsi="Times New Roman" w:cs="Times New Roman"/>
          <w:i/>
          <w:iCs/>
          <w:color w:val="323232"/>
          <w:sz w:val="24"/>
          <w:szCs w:val="24"/>
        </w:rPr>
        <w:t xml:space="preserve">Counterparts. </w:t>
      </w:r>
      <w:r w:rsidRPr="00433099">
        <w:rPr>
          <w:rFonts w:ascii="Times New Roman" w:hAnsi="Times New Roman" w:cs="Times New Roman"/>
          <w:color w:val="323232"/>
          <w:sz w:val="24"/>
          <w:szCs w:val="24"/>
        </w:rPr>
        <w:t xml:space="preserve">If this </w:t>
      </w:r>
      <w:r w:rsidR="00D21DC5">
        <w:rPr>
          <w:rFonts w:ascii="Times New Roman" w:hAnsi="Times New Roman" w:cs="Times New Roman"/>
          <w:color w:val="323232"/>
          <w:sz w:val="24"/>
          <w:szCs w:val="24"/>
        </w:rPr>
        <w:t>C</w:t>
      </w:r>
      <w:r w:rsidRPr="00433099">
        <w:rPr>
          <w:rFonts w:ascii="Times New Roman" w:hAnsi="Times New Roman" w:cs="Times New Roman"/>
          <w:color w:val="323232"/>
          <w:sz w:val="24"/>
          <w:szCs w:val="24"/>
        </w:rPr>
        <w:t xml:space="preserve">ontract is executed in multiple counterparts, all counterparts taken together will constitute this </w:t>
      </w:r>
      <w:r w:rsidR="00D21DC5">
        <w:rPr>
          <w:rFonts w:ascii="Times New Roman" w:hAnsi="Times New Roman" w:cs="Times New Roman"/>
          <w:color w:val="323232"/>
          <w:sz w:val="24"/>
          <w:szCs w:val="24"/>
        </w:rPr>
        <w:t>C</w:t>
      </w:r>
      <w:r w:rsidRPr="00433099">
        <w:rPr>
          <w:rFonts w:ascii="Times New Roman" w:hAnsi="Times New Roman" w:cs="Times New Roman"/>
          <w:color w:val="323232"/>
          <w:sz w:val="24"/>
          <w:szCs w:val="24"/>
        </w:rPr>
        <w:t>ontract.</w:t>
      </w:r>
    </w:p>
    <w:p w14:paraId="25F70341" w14:textId="77777777" w:rsidR="0029219A" w:rsidRPr="00433099" w:rsidRDefault="0029219A" w:rsidP="0029219A">
      <w:pPr>
        <w:autoSpaceDE w:val="0"/>
        <w:autoSpaceDN w:val="0"/>
        <w:adjustRightInd w:val="0"/>
        <w:spacing w:after="0" w:line="240" w:lineRule="auto"/>
        <w:jc w:val="both"/>
        <w:rPr>
          <w:rFonts w:ascii="Times New Roman" w:hAnsi="Times New Roman" w:cs="Times New Roman"/>
          <w:b/>
          <w:color w:val="2C2C2C"/>
          <w:sz w:val="24"/>
          <w:szCs w:val="24"/>
        </w:rPr>
      </w:pPr>
    </w:p>
    <w:p w14:paraId="2BB38D98" w14:textId="63E2ED8E" w:rsidR="00627309" w:rsidRDefault="0029219A" w:rsidP="00627309">
      <w:pPr>
        <w:pStyle w:val="ListParagraph"/>
        <w:numPr>
          <w:ilvl w:val="0"/>
          <w:numId w:val="20"/>
        </w:numPr>
        <w:autoSpaceDE w:val="0"/>
        <w:autoSpaceDN w:val="0"/>
        <w:adjustRightInd w:val="0"/>
        <w:spacing w:after="0" w:line="240" w:lineRule="auto"/>
        <w:jc w:val="both"/>
        <w:rPr>
          <w:rFonts w:ascii="Times New Roman" w:hAnsi="Times New Roman" w:cs="Times New Roman"/>
          <w:b/>
          <w:color w:val="2C2C2C"/>
          <w:sz w:val="24"/>
          <w:szCs w:val="24"/>
        </w:rPr>
      </w:pPr>
      <w:r w:rsidRPr="002E5BDF">
        <w:rPr>
          <w:rFonts w:ascii="Times New Roman" w:hAnsi="Times New Roman" w:cs="Times New Roman"/>
          <w:i/>
          <w:iCs/>
          <w:color w:val="323232"/>
          <w:sz w:val="24"/>
          <w:szCs w:val="24"/>
        </w:rPr>
        <w:t xml:space="preserve">Waiver of Consumer Rights. </w:t>
      </w:r>
      <w:r w:rsidRPr="002E5BDF">
        <w:rPr>
          <w:rFonts w:ascii="Times New Roman" w:hAnsi="Times New Roman" w:cs="Times New Roman"/>
          <w:color w:val="323232"/>
          <w:sz w:val="24"/>
          <w:szCs w:val="24"/>
        </w:rPr>
        <w:t xml:space="preserve">BUYER WAIVES ITS RIGHTS UNDER THE TEXAS DECEPTIVE TRADE PRACTICES-CONSUMER PROTECTION ACT, SECTION 17.41, </w:t>
      </w:r>
      <w:r w:rsidRPr="002E5BDF">
        <w:rPr>
          <w:rFonts w:ascii="Times New Roman" w:hAnsi="Times New Roman" w:cs="Times New Roman"/>
          <w:i/>
          <w:iCs/>
          <w:color w:val="323232"/>
          <w:sz w:val="24"/>
          <w:szCs w:val="24"/>
        </w:rPr>
        <w:t xml:space="preserve">et seq., </w:t>
      </w:r>
      <w:r w:rsidRPr="002E5BDF">
        <w:rPr>
          <w:rFonts w:ascii="Times New Roman" w:hAnsi="Times New Roman" w:cs="Times New Roman"/>
          <w:color w:val="323232"/>
          <w:sz w:val="24"/>
          <w:szCs w:val="24"/>
        </w:rPr>
        <w:t>OF THE TEXAS BUSINESS AND COMMERCE CODE, A LAW THAT GIVES CONSUMERS SPECIAL RIGHTS AND PROTECTIONS. AFTER CONSULTATION WITH AN ATTORNEY OF ITS OWN SELECTION, BUYER VOLUNTARILY CONSENTS TO THIS WAIVER.</w:t>
      </w:r>
      <w:r w:rsidR="00B4314A" w:rsidRPr="002E5BDF" w:rsidDel="00B4314A">
        <w:rPr>
          <w:rFonts w:ascii="Times New Roman" w:hAnsi="Times New Roman" w:cs="Times New Roman"/>
          <w:b/>
          <w:color w:val="2C2C2C"/>
          <w:sz w:val="24"/>
          <w:szCs w:val="24"/>
        </w:rPr>
        <w:t xml:space="preserve"> </w:t>
      </w:r>
    </w:p>
    <w:p w14:paraId="00FC4C5F" w14:textId="77777777" w:rsidR="002E5BDF" w:rsidRPr="002E5BDF" w:rsidRDefault="002E5BDF" w:rsidP="002E5BDF">
      <w:pPr>
        <w:pStyle w:val="ListParagraph"/>
        <w:rPr>
          <w:rFonts w:ascii="Times New Roman" w:hAnsi="Times New Roman" w:cs="Times New Roman"/>
          <w:b/>
          <w:color w:val="2C2C2C"/>
          <w:sz w:val="24"/>
          <w:szCs w:val="24"/>
        </w:rPr>
      </w:pPr>
    </w:p>
    <w:p w14:paraId="4E9DF54D" w14:textId="01A2754C" w:rsidR="00627309" w:rsidRPr="002E5BDF" w:rsidRDefault="002E5BDF" w:rsidP="002E5BDF">
      <w:pPr>
        <w:pStyle w:val="ListParagraph"/>
        <w:numPr>
          <w:ilvl w:val="0"/>
          <w:numId w:val="20"/>
        </w:numPr>
        <w:rPr>
          <w:rFonts w:ascii="Times New Roman" w:hAnsi="Times New Roman" w:cs="Times New Roman"/>
          <w:bCs/>
          <w:color w:val="2C2C2C"/>
          <w:sz w:val="24"/>
          <w:szCs w:val="24"/>
        </w:rPr>
      </w:pPr>
      <w:r w:rsidRPr="002E5BDF">
        <w:rPr>
          <w:rFonts w:ascii="Times New Roman" w:hAnsi="Times New Roman" w:cs="Times New Roman"/>
          <w:bCs/>
          <w:i/>
          <w:iCs/>
          <w:color w:val="2C2C2C"/>
          <w:sz w:val="24"/>
          <w:szCs w:val="24"/>
        </w:rPr>
        <w:t>Compliance with Texas Government Code Chapter 227</w:t>
      </w:r>
      <w:r>
        <w:rPr>
          <w:rFonts w:ascii="Times New Roman" w:hAnsi="Times New Roman" w:cs="Times New Roman"/>
          <w:bCs/>
          <w:i/>
          <w:iCs/>
          <w:color w:val="2C2C2C"/>
          <w:sz w:val="24"/>
          <w:szCs w:val="24"/>
        </w:rPr>
        <w:t>3</w:t>
      </w:r>
      <w:r w:rsidRPr="002E5BDF">
        <w:rPr>
          <w:rFonts w:ascii="Times New Roman" w:hAnsi="Times New Roman" w:cs="Times New Roman"/>
          <w:bCs/>
          <w:color w:val="2C2C2C"/>
          <w:sz w:val="24"/>
          <w:szCs w:val="24"/>
        </w:rPr>
        <w:t>. Buyer represents and warrants to Seller that Buyer is not a prohibited</w:t>
      </w:r>
      <w:r>
        <w:rPr>
          <w:rFonts w:ascii="Times New Roman" w:hAnsi="Times New Roman" w:cs="Times New Roman"/>
          <w:bCs/>
          <w:color w:val="2C2C2C"/>
          <w:sz w:val="24"/>
          <w:szCs w:val="24"/>
        </w:rPr>
        <w:t xml:space="preserve"> abortion</w:t>
      </w:r>
      <w:r w:rsidRPr="002E5BDF">
        <w:rPr>
          <w:rFonts w:ascii="Times New Roman" w:hAnsi="Times New Roman" w:cs="Times New Roman"/>
          <w:bCs/>
          <w:color w:val="2C2C2C"/>
          <w:sz w:val="24"/>
          <w:szCs w:val="24"/>
        </w:rPr>
        <w:t xml:space="preserve"> provider</w:t>
      </w:r>
      <w:r>
        <w:rPr>
          <w:rFonts w:ascii="Times New Roman" w:hAnsi="Times New Roman" w:cs="Times New Roman"/>
          <w:bCs/>
          <w:color w:val="2C2C2C"/>
          <w:sz w:val="24"/>
          <w:szCs w:val="24"/>
        </w:rPr>
        <w:t>,</w:t>
      </w:r>
      <w:r w:rsidRPr="002E5BDF">
        <w:rPr>
          <w:rFonts w:ascii="Times New Roman" w:hAnsi="Times New Roman" w:cs="Times New Roman"/>
          <w:bCs/>
          <w:color w:val="2C2C2C"/>
          <w:sz w:val="24"/>
          <w:szCs w:val="24"/>
        </w:rPr>
        <w:t xml:space="preserve"> affiliate</w:t>
      </w:r>
      <w:r>
        <w:rPr>
          <w:rFonts w:ascii="Times New Roman" w:hAnsi="Times New Roman" w:cs="Times New Roman"/>
          <w:bCs/>
          <w:color w:val="2C2C2C"/>
          <w:sz w:val="24"/>
          <w:szCs w:val="24"/>
        </w:rPr>
        <w:t>, or abortion assistance entity</w:t>
      </w:r>
      <w:r w:rsidRPr="002E5BDF">
        <w:rPr>
          <w:rFonts w:ascii="Times New Roman" w:hAnsi="Times New Roman" w:cs="Times New Roman"/>
          <w:bCs/>
          <w:color w:val="2C2C2C"/>
          <w:sz w:val="24"/>
          <w:szCs w:val="24"/>
        </w:rPr>
        <w:t xml:space="preserve">. </w:t>
      </w:r>
    </w:p>
    <w:p w14:paraId="65B8F0A4" w14:textId="4C296191" w:rsidR="00E26501" w:rsidRDefault="00E26501" w:rsidP="0029219A">
      <w:pPr>
        <w:autoSpaceDE w:val="0"/>
        <w:autoSpaceDN w:val="0"/>
        <w:adjustRightInd w:val="0"/>
        <w:spacing w:after="0" w:line="240" w:lineRule="auto"/>
        <w:ind w:left="360"/>
        <w:jc w:val="center"/>
        <w:rPr>
          <w:rFonts w:ascii="Times New Roman" w:hAnsi="Times New Roman" w:cs="Times New Roman"/>
          <w:i/>
          <w:iCs/>
          <w:color w:val="323232"/>
          <w:sz w:val="24"/>
          <w:szCs w:val="24"/>
        </w:rPr>
      </w:pPr>
      <w:r>
        <w:rPr>
          <w:rFonts w:ascii="Times New Roman" w:hAnsi="Times New Roman" w:cs="Times New Roman"/>
          <w:i/>
          <w:iCs/>
          <w:color w:val="323232"/>
          <w:sz w:val="24"/>
          <w:szCs w:val="24"/>
        </w:rPr>
        <w:t>[Signature Page Follows]</w:t>
      </w:r>
    </w:p>
    <w:p w14:paraId="37CD75B3" w14:textId="17B7E687" w:rsidR="00E26501" w:rsidRDefault="00E26501">
      <w:pPr>
        <w:rPr>
          <w:rFonts w:ascii="Times New Roman" w:hAnsi="Times New Roman" w:cs="Times New Roman"/>
          <w:i/>
          <w:iCs/>
          <w:color w:val="323232"/>
          <w:sz w:val="24"/>
          <w:szCs w:val="24"/>
        </w:rPr>
      </w:pPr>
      <w:r>
        <w:rPr>
          <w:rFonts w:ascii="Times New Roman" w:hAnsi="Times New Roman" w:cs="Times New Roman"/>
          <w:i/>
          <w:iCs/>
          <w:color w:val="323232"/>
          <w:sz w:val="24"/>
          <w:szCs w:val="24"/>
        </w:rPr>
        <w:br w:type="page"/>
      </w:r>
    </w:p>
    <w:p w14:paraId="051382BE" w14:textId="77777777" w:rsidR="00E26501" w:rsidRPr="00433099" w:rsidRDefault="00E26501" w:rsidP="0029219A">
      <w:pPr>
        <w:autoSpaceDE w:val="0"/>
        <w:autoSpaceDN w:val="0"/>
        <w:adjustRightInd w:val="0"/>
        <w:spacing w:after="0" w:line="240" w:lineRule="auto"/>
        <w:ind w:left="360"/>
        <w:jc w:val="center"/>
        <w:rPr>
          <w:rFonts w:ascii="Times New Roman" w:hAnsi="Times New Roman" w:cs="Times New Roman"/>
          <w:i/>
          <w:iCs/>
          <w:color w:val="323232"/>
          <w:sz w:val="24"/>
          <w:szCs w:val="24"/>
        </w:rPr>
      </w:pPr>
    </w:p>
    <w:p w14:paraId="12BC2F4B" w14:textId="36B4C146" w:rsidR="0029219A" w:rsidRPr="00433099" w:rsidRDefault="0029219A" w:rsidP="0029219A">
      <w:pPr>
        <w:autoSpaceDE w:val="0"/>
        <w:autoSpaceDN w:val="0"/>
        <w:adjustRightInd w:val="0"/>
        <w:spacing w:after="0" w:line="240" w:lineRule="auto"/>
        <w:rPr>
          <w:rFonts w:ascii="Times New Roman" w:hAnsi="Times New Roman" w:cs="Times New Roman"/>
          <w:b/>
          <w:bCs/>
          <w:color w:val="2F2F2F"/>
          <w:sz w:val="24"/>
          <w:szCs w:val="24"/>
        </w:rPr>
      </w:pPr>
      <w:r w:rsidRPr="00433099">
        <w:rPr>
          <w:rFonts w:ascii="Times New Roman" w:hAnsi="Times New Roman" w:cs="Times New Roman"/>
          <w:b/>
          <w:bCs/>
          <w:color w:val="2F2F2F"/>
          <w:sz w:val="24"/>
          <w:szCs w:val="24"/>
        </w:rPr>
        <w:t>SELLER:</w:t>
      </w:r>
    </w:p>
    <w:p w14:paraId="586F07D7" w14:textId="77777777" w:rsidR="0029219A" w:rsidRPr="00433099" w:rsidRDefault="0029219A" w:rsidP="0029219A">
      <w:pPr>
        <w:autoSpaceDE w:val="0"/>
        <w:autoSpaceDN w:val="0"/>
        <w:adjustRightInd w:val="0"/>
        <w:spacing w:after="0" w:line="240" w:lineRule="auto"/>
        <w:ind w:left="3600"/>
        <w:rPr>
          <w:rFonts w:ascii="Times New Roman" w:hAnsi="Times New Roman" w:cs="Times New Roman"/>
          <w:color w:val="2F2F2F"/>
          <w:sz w:val="24"/>
          <w:szCs w:val="24"/>
        </w:rPr>
      </w:pPr>
      <w:r w:rsidRPr="00433099">
        <w:rPr>
          <w:rFonts w:ascii="Times New Roman" w:hAnsi="Times New Roman" w:cs="Times New Roman"/>
          <w:color w:val="2F2F2F"/>
          <w:sz w:val="24"/>
          <w:szCs w:val="24"/>
        </w:rPr>
        <w:t>BOARD OF TRUSTEES OF THE EL PASO</w:t>
      </w:r>
    </w:p>
    <w:p w14:paraId="368CBAC4" w14:textId="77777777" w:rsidR="0029219A" w:rsidRPr="00433099" w:rsidRDefault="0029219A" w:rsidP="0029219A">
      <w:pPr>
        <w:autoSpaceDE w:val="0"/>
        <w:autoSpaceDN w:val="0"/>
        <w:adjustRightInd w:val="0"/>
        <w:spacing w:after="0" w:line="240" w:lineRule="auto"/>
        <w:ind w:left="3600"/>
        <w:rPr>
          <w:rFonts w:ascii="Times New Roman" w:hAnsi="Times New Roman" w:cs="Times New Roman"/>
          <w:color w:val="2F2F2F"/>
          <w:sz w:val="24"/>
          <w:szCs w:val="24"/>
        </w:rPr>
      </w:pPr>
      <w:r w:rsidRPr="00433099">
        <w:rPr>
          <w:rFonts w:ascii="Times New Roman" w:hAnsi="Times New Roman" w:cs="Times New Roman"/>
          <w:color w:val="2F2F2F"/>
          <w:sz w:val="24"/>
          <w:szCs w:val="24"/>
        </w:rPr>
        <w:t>INDEPENDENT SCHOOL DISTRICT, a political</w:t>
      </w:r>
    </w:p>
    <w:p w14:paraId="4FE5CE1D" w14:textId="77777777" w:rsidR="0029219A" w:rsidRPr="00433099" w:rsidRDefault="0029219A" w:rsidP="0029219A">
      <w:pPr>
        <w:autoSpaceDE w:val="0"/>
        <w:autoSpaceDN w:val="0"/>
        <w:adjustRightInd w:val="0"/>
        <w:spacing w:after="0" w:line="240" w:lineRule="auto"/>
        <w:ind w:left="3600"/>
        <w:rPr>
          <w:rFonts w:ascii="Times New Roman" w:hAnsi="Times New Roman" w:cs="Times New Roman"/>
          <w:color w:val="2F2F2F"/>
          <w:sz w:val="24"/>
          <w:szCs w:val="24"/>
        </w:rPr>
      </w:pPr>
      <w:r w:rsidRPr="00433099">
        <w:rPr>
          <w:rFonts w:ascii="Times New Roman" w:hAnsi="Times New Roman" w:cs="Times New Roman"/>
          <w:color w:val="2F2F2F"/>
          <w:sz w:val="24"/>
          <w:szCs w:val="24"/>
        </w:rPr>
        <w:t>subdivision of the State of Texas</w:t>
      </w:r>
    </w:p>
    <w:p w14:paraId="3E21115E" w14:textId="77777777" w:rsidR="0029219A" w:rsidRPr="00433099" w:rsidRDefault="0029219A" w:rsidP="0029219A">
      <w:pPr>
        <w:autoSpaceDE w:val="0"/>
        <w:autoSpaceDN w:val="0"/>
        <w:adjustRightInd w:val="0"/>
        <w:spacing w:after="0" w:line="240" w:lineRule="auto"/>
        <w:ind w:left="3600"/>
        <w:rPr>
          <w:rFonts w:ascii="Times New Roman" w:hAnsi="Times New Roman" w:cs="Times New Roman"/>
          <w:color w:val="2F2F2F"/>
          <w:sz w:val="24"/>
          <w:szCs w:val="24"/>
        </w:rPr>
      </w:pPr>
    </w:p>
    <w:p w14:paraId="15A40D08" w14:textId="38AD9F61" w:rsidR="0029219A" w:rsidRPr="00433099" w:rsidRDefault="0029219A" w:rsidP="0029219A">
      <w:pPr>
        <w:autoSpaceDE w:val="0"/>
        <w:autoSpaceDN w:val="0"/>
        <w:adjustRightInd w:val="0"/>
        <w:spacing w:after="0" w:line="240" w:lineRule="auto"/>
        <w:ind w:left="3600"/>
        <w:rPr>
          <w:rFonts w:ascii="Times New Roman" w:hAnsi="Times New Roman" w:cs="Times New Roman"/>
          <w:color w:val="2F2F2F"/>
          <w:sz w:val="24"/>
          <w:szCs w:val="24"/>
        </w:rPr>
      </w:pPr>
      <w:r w:rsidRPr="00433099">
        <w:rPr>
          <w:rFonts w:ascii="Times New Roman" w:hAnsi="Times New Roman" w:cs="Times New Roman"/>
          <w:color w:val="2F2F2F"/>
          <w:sz w:val="24"/>
          <w:szCs w:val="24"/>
        </w:rPr>
        <w:t>By:</w:t>
      </w:r>
      <w:r w:rsidR="001327CD">
        <w:rPr>
          <w:rFonts w:ascii="Times New Roman" w:hAnsi="Times New Roman" w:cs="Times New Roman"/>
          <w:color w:val="2F2F2F"/>
          <w:sz w:val="24"/>
          <w:szCs w:val="24"/>
        </w:rPr>
        <w:t xml:space="preserve"> </w:t>
      </w:r>
      <w:r w:rsidR="00BF65D4">
        <w:rPr>
          <w:rFonts w:ascii="Times New Roman" w:hAnsi="Times New Roman" w:cs="Times New Roman"/>
          <w:color w:val="2F2F2F"/>
          <w:sz w:val="24"/>
          <w:szCs w:val="24"/>
          <w:u w:val="single"/>
        </w:rPr>
        <w:t>EXHIBIT ONLY</w:t>
      </w:r>
    </w:p>
    <w:p w14:paraId="5194A321" w14:textId="5AC5608C" w:rsidR="0029219A" w:rsidRPr="00433099" w:rsidRDefault="00627309" w:rsidP="0029219A">
      <w:pPr>
        <w:autoSpaceDE w:val="0"/>
        <w:autoSpaceDN w:val="0"/>
        <w:adjustRightInd w:val="0"/>
        <w:spacing w:after="0" w:line="240" w:lineRule="auto"/>
        <w:ind w:left="3600"/>
        <w:rPr>
          <w:rFonts w:ascii="Times New Roman" w:hAnsi="Times New Roman" w:cs="Times New Roman"/>
          <w:color w:val="2F2F2F"/>
          <w:sz w:val="24"/>
          <w:szCs w:val="24"/>
        </w:rPr>
      </w:pPr>
      <w:r>
        <w:rPr>
          <w:rFonts w:ascii="Times New Roman" w:hAnsi="Times New Roman" w:cs="Times New Roman"/>
          <w:color w:val="2F2F2F"/>
          <w:sz w:val="24"/>
          <w:szCs w:val="24"/>
        </w:rPr>
        <w:t xml:space="preserve">      Dr. Brian Lusk</w:t>
      </w:r>
      <w:r w:rsidR="0029219A" w:rsidRPr="00433099">
        <w:rPr>
          <w:rFonts w:ascii="Times New Roman" w:hAnsi="Times New Roman" w:cs="Times New Roman"/>
          <w:color w:val="2F2F2F"/>
          <w:sz w:val="24"/>
          <w:szCs w:val="24"/>
        </w:rPr>
        <w:t>, Superintendent of Schools</w:t>
      </w:r>
    </w:p>
    <w:p w14:paraId="6D9693F2" w14:textId="77777777" w:rsidR="00627309" w:rsidRDefault="00627309" w:rsidP="0029219A">
      <w:pPr>
        <w:autoSpaceDE w:val="0"/>
        <w:autoSpaceDN w:val="0"/>
        <w:adjustRightInd w:val="0"/>
        <w:spacing w:after="0" w:line="240" w:lineRule="auto"/>
        <w:ind w:left="3600"/>
        <w:rPr>
          <w:rFonts w:ascii="Times New Roman" w:hAnsi="Times New Roman" w:cs="Times New Roman"/>
          <w:color w:val="2F2F2F"/>
          <w:sz w:val="24"/>
          <w:szCs w:val="24"/>
        </w:rPr>
      </w:pPr>
    </w:p>
    <w:p w14:paraId="4E42FDCE" w14:textId="4F7D2679" w:rsidR="0029219A" w:rsidRPr="001327CD" w:rsidRDefault="0029219A" w:rsidP="0029219A">
      <w:pPr>
        <w:autoSpaceDE w:val="0"/>
        <w:autoSpaceDN w:val="0"/>
        <w:adjustRightInd w:val="0"/>
        <w:spacing w:after="0" w:line="240" w:lineRule="auto"/>
        <w:ind w:left="3600"/>
        <w:rPr>
          <w:rFonts w:ascii="Times New Roman" w:hAnsi="Times New Roman" w:cs="Times New Roman"/>
          <w:color w:val="5A5A5A"/>
          <w:sz w:val="24"/>
          <w:szCs w:val="24"/>
          <w:u w:val="single"/>
        </w:rPr>
      </w:pPr>
      <w:r w:rsidRPr="00433099">
        <w:rPr>
          <w:rFonts w:ascii="Times New Roman" w:hAnsi="Times New Roman" w:cs="Times New Roman"/>
          <w:color w:val="2F2F2F"/>
          <w:sz w:val="24"/>
          <w:szCs w:val="24"/>
        </w:rPr>
        <w:t>Date:</w:t>
      </w:r>
      <w:r w:rsidR="001327CD">
        <w:rPr>
          <w:rFonts w:ascii="Times New Roman" w:hAnsi="Times New Roman" w:cs="Times New Roman"/>
          <w:color w:val="2F2F2F"/>
          <w:sz w:val="24"/>
          <w:szCs w:val="24"/>
        </w:rPr>
        <w:t xml:space="preserve"> </w:t>
      </w:r>
      <w:r w:rsidR="002E5BDF">
        <w:rPr>
          <w:rFonts w:ascii="Times New Roman" w:hAnsi="Times New Roman" w:cs="Times New Roman"/>
          <w:color w:val="2F2F2F"/>
          <w:sz w:val="24"/>
          <w:szCs w:val="24"/>
          <w:u w:val="single"/>
        </w:rPr>
        <w:t>EXHIBIT ONLY</w:t>
      </w:r>
    </w:p>
    <w:p w14:paraId="6AED8E63" w14:textId="77777777" w:rsidR="008D1770" w:rsidRDefault="008D1770" w:rsidP="008D1770">
      <w:pPr>
        <w:rPr>
          <w:rFonts w:ascii="Times New Roman" w:hAnsi="Times New Roman" w:cs="Times New Roman"/>
          <w:b/>
          <w:bCs/>
          <w:color w:val="2F2F2F"/>
          <w:sz w:val="24"/>
          <w:szCs w:val="24"/>
        </w:rPr>
      </w:pPr>
    </w:p>
    <w:p w14:paraId="5C1A4426" w14:textId="005228A2" w:rsidR="00702ECF" w:rsidRPr="00DA19C3" w:rsidRDefault="003824FA" w:rsidP="008D1770">
      <w:pPr>
        <w:rPr>
          <w:rFonts w:ascii="Times New Roman" w:hAnsi="Times New Roman" w:cs="Times New Roman"/>
          <w:color w:val="2F2F2F"/>
          <w:sz w:val="24"/>
          <w:szCs w:val="24"/>
        </w:rPr>
      </w:pPr>
      <w:r w:rsidRPr="00DA19C3">
        <w:rPr>
          <w:rFonts w:ascii="Times New Roman" w:hAnsi="Times New Roman" w:cs="Times New Roman"/>
          <w:color w:val="2F2F2F"/>
          <w:sz w:val="24"/>
          <w:szCs w:val="24"/>
        </w:rPr>
        <w:t>APPROVED AS TO FORM:</w:t>
      </w:r>
    </w:p>
    <w:p w14:paraId="30FF57EB" w14:textId="77777777" w:rsidR="003824FA" w:rsidRPr="00DA19C3" w:rsidRDefault="003824FA" w:rsidP="0029219A">
      <w:pPr>
        <w:autoSpaceDE w:val="0"/>
        <w:autoSpaceDN w:val="0"/>
        <w:adjustRightInd w:val="0"/>
        <w:spacing w:after="0" w:line="240" w:lineRule="auto"/>
        <w:rPr>
          <w:rFonts w:ascii="Times New Roman" w:hAnsi="Times New Roman" w:cs="Times New Roman"/>
          <w:color w:val="2F2F2F"/>
          <w:sz w:val="24"/>
          <w:szCs w:val="24"/>
        </w:rPr>
      </w:pPr>
    </w:p>
    <w:p w14:paraId="03C459EA" w14:textId="77777777" w:rsidR="003824FA" w:rsidRPr="00DA19C3" w:rsidRDefault="003824FA" w:rsidP="0029219A">
      <w:pPr>
        <w:autoSpaceDE w:val="0"/>
        <w:autoSpaceDN w:val="0"/>
        <w:adjustRightInd w:val="0"/>
        <w:spacing w:after="0" w:line="240" w:lineRule="auto"/>
        <w:rPr>
          <w:rFonts w:ascii="Times New Roman" w:hAnsi="Times New Roman" w:cs="Times New Roman"/>
          <w:color w:val="2F2F2F"/>
          <w:sz w:val="24"/>
          <w:szCs w:val="24"/>
        </w:rPr>
      </w:pPr>
    </w:p>
    <w:p w14:paraId="61C45A7F" w14:textId="77777777" w:rsidR="003824FA" w:rsidRPr="00DA19C3" w:rsidRDefault="003824FA" w:rsidP="0029219A">
      <w:pPr>
        <w:autoSpaceDE w:val="0"/>
        <w:autoSpaceDN w:val="0"/>
        <w:adjustRightInd w:val="0"/>
        <w:spacing w:after="0" w:line="240" w:lineRule="auto"/>
        <w:rPr>
          <w:rFonts w:ascii="Times New Roman" w:hAnsi="Times New Roman" w:cs="Times New Roman"/>
          <w:color w:val="2F2F2F"/>
          <w:sz w:val="24"/>
          <w:szCs w:val="24"/>
        </w:rPr>
      </w:pPr>
    </w:p>
    <w:p w14:paraId="562453F6" w14:textId="303B042D" w:rsidR="003824FA" w:rsidRPr="00DA19C3" w:rsidRDefault="00BF65D4" w:rsidP="0029219A">
      <w:pPr>
        <w:autoSpaceDE w:val="0"/>
        <w:autoSpaceDN w:val="0"/>
        <w:adjustRightInd w:val="0"/>
        <w:spacing w:after="0" w:line="240" w:lineRule="auto"/>
        <w:rPr>
          <w:rFonts w:ascii="Times New Roman" w:hAnsi="Times New Roman" w:cs="Times New Roman"/>
          <w:color w:val="2F2F2F"/>
          <w:sz w:val="24"/>
          <w:szCs w:val="24"/>
        </w:rPr>
      </w:pPr>
      <w:r>
        <w:rPr>
          <w:rFonts w:ascii="Times New Roman" w:hAnsi="Times New Roman" w:cs="Times New Roman"/>
          <w:color w:val="2F2F2F"/>
          <w:sz w:val="24"/>
          <w:szCs w:val="24"/>
        </w:rPr>
        <w:t>EXHIBIT ONLY</w:t>
      </w:r>
    </w:p>
    <w:p w14:paraId="459946ED" w14:textId="22FDEAF3" w:rsidR="003824FA" w:rsidRPr="00DA19C3" w:rsidRDefault="003824FA" w:rsidP="0029219A">
      <w:pPr>
        <w:autoSpaceDE w:val="0"/>
        <w:autoSpaceDN w:val="0"/>
        <w:adjustRightInd w:val="0"/>
        <w:spacing w:after="0" w:line="240" w:lineRule="auto"/>
        <w:rPr>
          <w:rFonts w:ascii="Times New Roman" w:hAnsi="Times New Roman" w:cs="Times New Roman"/>
          <w:color w:val="2F2F2F"/>
          <w:sz w:val="24"/>
          <w:szCs w:val="24"/>
        </w:rPr>
      </w:pPr>
      <w:r w:rsidRPr="00DA19C3">
        <w:rPr>
          <w:rFonts w:ascii="Times New Roman" w:hAnsi="Times New Roman" w:cs="Times New Roman"/>
          <w:color w:val="2F2F2F"/>
          <w:sz w:val="24"/>
          <w:szCs w:val="24"/>
        </w:rPr>
        <w:t>Jeanne C. Collins</w:t>
      </w:r>
    </w:p>
    <w:p w14:paraId="4F679301" w14:textId="509D6672" w:rsidR="003824FA" w:rsidRPr="00627309" w:rsidRDefault="003824FA" w:rsidP="0029219A">
      <w:pPr>
        <w:autoSpaceDE w:val="0"/>
        <w:autoSpaceDN w:val="0"/>
        <w:adjustRightInd w:val="0"/>
        <w:spacing w:after="0" w:line="240" w:lineRule="auto"/>
        <w:rPr>
          <w:rFonts w:ascii="Times New Roman" w:hAnsi="Times New Roman" w:cs="Times New Roman"/>
          <w:color w:val="2F2F2F"/>
          <w:sz w:val="24"/>
          <w:szCs w:val="24"/>
        </w:rPr>
      </w:pPr>
      <w:r w:rsidRPr="00DA19C3">
        <w:rPr>
          <w:rFonts w:ascii="Times New Roman" w:hAnsi="Times New Roman" w:cs="Times New Roman"/>
          <w:color w:val="2F2F2F"/>
          <w:sz w:val="24"/>
          <w:szCs w:val="24"/>
        </w:rPr>
        <w:t>General Counsel</w:t>
      </w:r>
    </w:p>
    <w:p w14:paraId="013F2DAF" w14:textId="20C2A5C3" w:rsidR="008D1770" w:rsidRDefault="008D1770">
      <w:pPr>
        <w:rPr>
          <w:rFonts w:ascii="Times New Roman" w:hAnsi="Times New Roman" w:cs="Times New Roman"/>
          <w:color w:val="2F2F2F"/>
          <w:sz w:val="24"/>
          <w:szCs w:val="24"/>
        </w:rPr>
      </w:pPr>
      <w:r>
        <w:rPr>
          <w:rFonts w:ascii="Times New Roman" w:hAnsi="Times New Roman" w:cs="Times New Roman"/>
          <w:color w:val="2F2F2F"/>
          <w:sz w:val="24"/>
          <w:szCs w:val="24"/>
        </w:rPr>
        <w:br w:type="page"/>
      </w:r>
    </w:p>
    <w:p w14:paraId="665DF72A" w14:textId="77777777" w:rsidR="003824FA" w:rsidRDefault="003824FA" w:rsidP="0029219A">
      <w:pPr>
        <w:autoSpaceDE w:val="0"/>
        <w:autoSpaceDN w:val="0"/>
        <w:adjustRightInd w:val="0"/>
        <w:spacing w:after="0" w:line="240" w:lineRule="auto"/>
        <w:rPr>
          <w:rFonts w:ascii="Times New Roman" w:hAnsi="Times New Roman" w:cs="Times New Roman"/>
          <w:color w:val="2F2F2F"/>
          <w:sz w:val="24"/>
          <w:szCs w:val="24"/>
        </w:rPr>
      </w:pPr>
    </w:p>
    <w:p w14:paraId="4B4267F5" w14:textId="77777777" w:rsidR="004C47AE" w:rsidRPr="00433099" w:rsidRDefault="004C47AE" w:rsidP="004C47AE">
      <w:pPr>
        <w:autoSpaceDE w:val="0"/>
        <w:autoSpaceDN w:val="0"/>
        <w:adjustRightInd w:val="0"/>
        <w:spacing w:after="0" w:line="240" w:lineRule="auto"/>
        <w:jc w:val="both"/>
        <w:rPr>
          <w:rFonts w:ascii="Times New Roman" w:hAnsi="Times New Roman" w:cs="Times New Roman"/>
          <w:color w:val="343434"/>
          <w:sz w:val="24"/>
          <w:szCs w:val="24"/>
        </w:rPr>
      </w:pPr>
    </w:p>
    <w:p w14:paraId="6B271F56" w14:textId="37EC8188" w:rsidR="00AE41D0" w:rsidRPr="00AE41D0" w:rsidRDefault="004C47AE" w:rsidP="00AE41D0">
      <w:pPr>
        <w:autoSpaceDE w:val="0"/>
        <w:autoSpaceDN w:val="0"/>
        <w:adjustRightInd w:val="0"/>
        <w:spacing w:after="0" w:line="240" w:lineRule="auto"/>
        <w:ind w:left="3600" w:hanging="3600"/>
        <w:rPr>
          <w:rFonts w:ascii="Times New Roman" w:hAnsi="Times New Roman" w:cs="Times New Roman"/>
          <w:color w:val="343434"/>
          <w:sz w:val="24"/>
          <w:szCs w:val="24"/>
        </w:rPr>
      </w:pPr>
      <w:r>
        <w:rPr>
          <w:rFonts w:ascii="Times New Roman" w:hAnsi="Times New Roman" w:cs="Times New Roman"/>
          <w:b/>
          <w:bCs/>
          <w:color w:val="343434"/>
          <w:sz w:val="24"/>
          <w:szCs w:val="24"/>
        </w:rPr>
        <w:t>BUYER</w:t>
      </w:r>
      <w:r w:rsidRPr="00433099">
        <w:rPr>
          <w:rFonts w:ascii="Times New Roman" w:hAnsi="Times New Roman" w:cs="Times New Roman"/>
          <w:color w:val="343434"/>
          <w:sz w:val="24"/>
          <w:szCs w:val="24"/>
        </w:rPr>
        <w:t>:</w:t>
      </w:r>
      <w:r w:rsidRPr="00433099">
        <w:rPr>
          <w:rFonts w:ascii="Times New Roman" w:hAnsi="Times New Roman" w:cs="Times New Roman"/>
          <w:color w:val="343434"/>
          <w:sz w:val="24"/>
          <w:szCs w:val="24"/>
        </w:rPr>
        <w:tab/>
      </w:r>
      <w:r w:rsidR="00BF65D4">
        <w:rPr>
          <w:rFonts w:ascii="Times New Roman" w:hAnsi="Times New Roman" w:cs="Times New Roman"/>
          <w:caps/>
          <w:color w:val="343434"/>
          <w:sz w:val="24"/>
          <w:szCs w:val="24"/>
        </w:rPr>
        <w:t>_____________________________</w:t>
      </w:r>
    </w:p>
    <w:p w14:paraId="7B0FB959" w14:textId="571E8337" w:rsidR="0029219A" w:rsidRPr="007D2710" w:rsidRDefault="0029219A" w:rsidP="0029219A">
      <w:pPr>
        <w:autoSpaceDE w:val="0"/>
        <w:autoSpaceDN w:val="0"/>
        <w:adjustRightInd w:val="0"/>
        <w:spacing w:after="0" w:line="240" w:lineRule="auto"/>
        <w:rPr>
          <w:rFonts w:ascii="Times New Roman" w:hAnsi="Times New Roman" w:cs="Times New Roman"/>
          <w:b/>
          <w:bCs/>
          <w:color w:val="2F2F2F"/>
          <w:sz w:val="24"/>
          <w:szCs w:val="24"/>
          <w:highlight w:val="yellow"/>
        </w:rPr>
      </w:pPr>
    </w:p>
    <w:p w14:paraId="310F09DD" w14:textId="77777777" w:rsidR="003C4C7F" w:rsidRPr="00AE41D0" w:rsidRDefault="003C4C7F" w:rsidP="0092372D">
      <w:pPr>
        <w:autoSpaceDE w:val="0"/>
        <w:autoSpaceDN w:val="0"/>
        <w:adjustRightInd w:val="0"/>
        <w:spacing w:after="0" w:line="240" w:lineRule="auto"/>
        <w:ind w:left="3600"/>
        <w:rPr>
          <w:rFonts w:ascii="Times New Roman" w:hAnsi="Times New Roman" w:cs="Times New Roman"/>
          <w:color w:val="2F2F2F"/>
          <w:sz w:val="24"/>
          <w:szCs w:val="24"/>
        </w:rPr>
      </w:pPr>
    </w:p>
    <w:p w14:paraId="696BF608" w14:textId="2F997927" w:rsidR="0092372D" w:rsidRPr="00AE41D0" w:rsidRDefault="0092372D" w:rsidP="0092372D">
      <w:pPr>
        <w:autoSpaceDE w:val="0"/>
        <w:autoSpaceDN w:val="0"/>
        <w:adjustRightInd w:val="0"/>
        <w:spacing w:after="0" w:line="240" w:lineRule="auto"/>
        <w:ind w:left="3600"/>
        <w:rPr>
          <w:rFonts w:ascii="Times New Roman" w:hAnsi="Times New Roman" w:cs="Times New Roman"/>
          <w:color w:val="2F2F2F"/>
          <w:sz w:val="24"/>
          <w:szCs w:val="24"/>
          <w:u w:val="single"/>
        </w:rPr>
      </w:pPr>
      <w:r w:rsidRPr="00AE41D0">
        <w:rPr>
          <w:rFonts w:ascii="Times New Roman" w:hAnsi="Times New Roman" w:cs="Times New Roman"/>
          <w:color w:val="2F2F2F"/>
          <w:sz w:val="24"/>
          <w:szCs w:val="24"/>
        </w:rPr>
        <w:t xml:space="preserve">By: </w:t>
      </w:r>
      <w:r w:rsidR="00BF65D4">
        <w:rPr>
          <w:rFonts w:ascii="Times New Roman" w:hAnsi="Times New Roman" w:cs="Times New Roman"/>
          <w:color w:val="2F2F2F"/>
          <w:sz w:val="24"/>
          <w:szCs w:val="24"/>
          <w:u w:val="single"/>
        </w:rPr>
        <w:t>EXHIBIT ONLY</w:t>
      </w:r>
    </w:p>
    <w:p w14:paraId="7867C417" w14:textId="0ADD7D0A" w:rsidR="008D1770" w:rsidRPr="00AE41D0" w:rsidRDefault="008D1770" w:rsidP="003C4C7F">
      <w:pPr>
        <w:autoSpaceDE w:val="0"/>
        <w:autoSpaceDN w:val="0"/>
        <w:adjustRightInd w:val="0"/>
        <w:spacing w:after="0" w:line="240" w:lineRule="auto"/>
        <w:ind w:left="3600"/>
        <w:rPr>
          <w:rFonts w:ascii="Times New Roman" w:hAnsi="Times New Roman" w:cs="Times New Roman"/>
          <w:color w:val="2F2F2F"/>
          <w:sz w:val="24"/>
          <w:szCs w:val="24"/>
        </w:rPr>
      </w:pPr>
      <w:r w:rsidRPr="00AE41D0">
        <w:rPr>
          <w:rFonts w:ascii="Times New Roman" w:hAnsi="Times New Roman" w:cs="Times New Roman"/>
          <w:color w:val="2F2F2F"/>
          <w:sz w:val="24"/>
          <w:szCs w:val="24"/>
        </w:rPr>
        <w:t>Printed Name: ________________________</w:t>
      </w:r>
    </w:p>
    <w:p w14:paraId="57BEF7C8" w14:textId="5FFDD986" w:rsidR="008D1770" w:rsidRPr="00AE41D0" w:rsidRDefault="008D1770" w:rsidP="003C4C7F">
      <w:pPr>
        <w:autoSpaceDE w:val="0"/>
        <w:autoSpaceDN w:val="0"/>
        <w:adjustRightInd w:val="0"/>
        <w:spacing w:after="0" w:line="240" w:lineRule="auto"/>
        <w:ind w:left="3600"/>
        <w:rPr>
          <w:rFonts w:ascii="Times New Roman" w:hAnsi="Times New Roman" w:cs="Times New Roman"/>
          <w:color w:val="2F2F2F"/>
          <w:sz w:val="24"/>
          <w:szCs w:val="24"/>
        </w:rPr>
      </w:pPr>
      <w:r w:rsidRPr="00AE41D0">
        <w:rPr>
          <w:rFonts w:ascii="Times New Roman" w:hAnsi="Times New Roman" w:cs="Times New Roman"/>
          <w:color w:val="2F2F2F"/>
          <w:sz w:val="24"/>
          <w:szCs w:val="24"/>
        </w:rPr>
        <w:t>Title: _______________________________</w:t>
      </w:r>
    </w:p>
    <w:p w14:paraId="7E5E2A61" w14:textId="307A1D33" w:rsidR="003C4C7F" w:rsidRPr="00AE41D0" w:rsidRDefault="003C4C7F" w:rsidP="003C4C7F">
      <w:pPr>
        <w:autoSpaceDE w:val="0"/>
        <w:autoSpaceDN w:val="0"/>
        <w:adjustRightInd w:val="0"/>
        <w:spacing w:after="0" w:line="240" w:lineRule="auto"/>
        <w:ind w:left="3600"/>
        <w:rPr>
          <w:rFonts w:ascii="Times New Roman" w:hAnsi="Times New Roman" w:cs="Times New Roman"/>
          <w:color w:val="5A5A5A"/>
          <w:sz w:val="24"/>
          <w:szCs w:val="24"/>
          <w:u w:val="single"/>
        </w:rPr>
      </w:pPr>
      <w:r w:rsidRPr="00AE41D0">
        <w:rPr>
          <w:rFonts w:ascii="Times New Roman" w:hAnsi="Times New Roman" w:cs="Times New Roman"/>
          <w:color w:val="2F2F2F"/>
          <w:sz w:val="24"/>
          <w:szCs w:val="24"/>
        </w:rPr>
        <w:t xml:space="preserve">Date: </w:t>
      </w:r>
      <w:r w:rsidR="001327CD" w:rsidRPr="00AE41D0">
        <w:rPr>
          <w:rFonts w:ascii="Times New Roman" w:hAnsi="Times New Roman" w:cs="Times New Roman"/>
          <w:color w:val="2F2F2F"/>
          <w:sz w:val="24"/>
          <w:szCs w:val="24"/>
          <w:u w:val="single"/>
        </w:rPr>
        <w:tab/>
      </w:r>
      <w:r w:rsidR="001327CD" w:rsidRPr="00AE41D0">
        <w:rPr>
          <w:rFonts w:ascii="Times New Roman" w:hAnsi="Times New Roman" w:cs="Times New Roman"/>
          <w:color w:val="2F2F2F"/>
          <w:sz w:val="24"/>
          <w:szCs w:val="24"/>
          <w:u w:val="single"/>
        </w:rPr>
        <w:tab/>
      </w:r>
      <w:r w:rsidR="001327CD" w:rsidRPr="00AE41D0">
        <w:rPr>
          <w:rFonts w:ascii="Times New Roman" w:hAnsi="Times New Roman" w:cs="Times New Roman"/>
          <w:color w:val="2F2F2F"/>
          <w:sz w:val="24"/>
          <w:szCs w:val="24"/>
          <w:u w:val="single"/>
        </w:rPr>
        <w:tab/>
      </w:r>
      <w:r w:rsidR="001327CD" w:rsidRPr="00AE41D0">
        <w:rPr>
          <w:rFonts w:ascii="Times New Roman" w:hAnsi="Times New Roman" w:cs="Times New Roman"/>
          <w:color w:val="2F2F2F"/>
          <w:sz w:val="24"/>
          <w:szCs w:val="24"/>
          <w:u w:val="single"/>
        </w:rPr>
        <w:tab/>
      </w:r>
      <w:r w:rsidR="001327CD" w:rsidRPr="00AE41D0">
        <w:rPr>
          <w:rFonts w:ascii="Times New Roman" w:hAnsi="Times New Roman" w:cs="Times New Roman"/>
          <w:color w:val="2F2F2F"/>
          <w:sz w:val="24"/>
          <w:szCs w:val="24"/>
          <w:u w:val="single"/>
        </w:rPr>
        <w:tab/>
      </w:r>
      <w:r w:rsidR="001327CD" w:rsidRPr="00AE41D0">
        <w:rPr>
          <w:rFonts w:ascii="Times New Roman" w:hAnsi="Times New Roman" w:cs="Times New Roman"/>
          <w:color w:val="2F2F2F"/>
          <w:sz w:val="24"/>
          <w:szCs w:val="24"/>
          <w:u w:val="single"/>
        </w:rPr>
        <w:tab/>
      </w:r>
    </w:p>
    <w:p w14:paraId="639A4BCB" w14:textId="77777777" w:rsidR="0029219A" w:rsidRPr="00AE41D0" w:rsidRDefault="0029219A" w:rsidP="0029219A">
      <w:pPr>
        <w:autoSpaceDE w:val="0"/>
        <w:autoSpaceDN w:val="0"/>
        <w:adjustRightInd w:val="0"/>
        <w:spacing w:after="0" w:line="240" w:lineRule="auto"/>
        <w:rPr>
          <w:rFonts w:ascii="Times New Roman" w:hAnsi="Times New Roman" w:cs="Times New Roman"/>
          <w:color w:val="2F2F2F"/>
          <w:sz w:val="24"/>
          <w:szCs w:val="24"/>
        </w:rPr>
      </w:pPr>
    </w:p>
    <w:p w14:paraId="126513E6" w14:textId="77777777" w:rsidR="003624FE" w:rsidRPr="007D2710" w:rsidRDefault="003624FE" w:rsidP="0029219A">
      <w:pPr>
        <w:autoSpaceDE w:val="0"/>
        <w:autoSpaceDN w:val="0"/>
        <w:adjustRightInd w:val="0"/>
        <w:spacing w:after="0" w:line="240" w:lineRule="auto"/>
        <w:rPr>
          <w:rFonts w:ascii="Times New Roman" w:hAnsi="Times New Roman" w:cs="Times New Roman"/>
          <w:color w:val="2F2F2F"/>
          <w:sz w:val="24"/>
          <w:szCs w:val="24"/>
          <w:highlight w:val="yellow"/>
        </w:rPr>
      </w:pPr>
    </w:p>
    <w:p w14:paraId="559A4652" w14:textId="77777777" w:rsidR="003624FE" w:rsidRPr="007D2710" w:rsidRDefault="003624FE" w:rsidP="0029219A">
      <w:pPr>
        <w:autoSpaceDE w:val="0"/>
        <w:autoSpaceDN w:val="0"/>
        <w:adjustRightInd w:val="0"/>
        <w:spacing w:after="0" w:line="240" w:lineRule="auto"/>
        <w:rPr>
          <w:rFonts w:ascii="Times New Roman" w:hAnsi="Times New Roman" w:cs="Times New Roman"/>
          <w:color w:val="2F2F2F"/>
          <w:sz w:val="24"/>
          <w:szCs w:val="24"/>
          <w:highlight w:val="yellow"/>
        </w:rPr>
      </w:pPr>
    </w:p>
    <w:p w14:paraId="56E7683D" w14:textId="77777777" w:rsidR="008A75CF" w:rsidRDefault="008A75CF" w:rsidP="00646CB8">
      <w:pPr>
        <w:spacing w:after="0"/>
        <w:ind w:firstLine="720"/>
        <w:jc w:val="center"/>
        <w:rPr>
          <w:rFonts w:ascii="Times New Roman" w:hAnsi="Times New Roman"/>
          <w:b/>
          <w:sz w:val="24"/>
        </w:rPr>
      </w:pPr>
    </w:p>
    <w:p w14:paraId="0EFAF339" w14:textId="44C650B1" w:rsidR="00D5317F" w:rsidRDefault="00D5317F" w:rsidP="0029219A">
      <w:pPr>
        <w:autoSpaceDE w:val="0"/>
        <w:autoSpaceDN w:val="0"/>
        <w:adjustRightInd w:val="0"/>
        <w:spacing w:after="0" w:line="240" w:lineRule="auto"/>
        <w:rPr>
          <w:rFonts w:ascii="Times New Roman" w:hAnsi="Times New Roman" w:cs="Times New Roman"/>
          <w:color w:val="2F2F2F"/>
          <w:sz w:val="24"/>
          <w:szCs w:val="24"/>
        </w:rPr>
      </w:pPr>
    </w:p>
    <w:p w14:paraId="071272D7" w14:textId="451B5FDD" w:rsidR="00975AAD" w:rsidRDefault="00975AAD">
      <w:pPr>
        <w:rPr>
          <w:rFonts w:ascii="Times New Roman" w:hAnsi="Times New Roman" w:cs="Times New Roman"/>
          <w:color w:val="2F2F2F"/>
          <w:sz w:val="24"/>
          <w:szCs w:val="24"/>
        </w:rPr>
      </w:pPr>
      <w:r>
        <w:rPr>
          <w:rFonts w:ascii="Times New Roman" w:hAnsi="Times New Roman" w:cs="Times New Roman"/>
          <w:color w:val="2F2F2F"/>
          <w:sz w:val="24"/>
          <w:szCs w:val="24"/>
        </w:rPr>
        <w:br w:type="page"/>
      </w:r>
    </w:p>
    <w:p w14:paraId="46398038" w14:textId="77777777" w:rsidR="00D5317F" w:rsidRDefault="00D5317F" w:rsidP="0029219A">
      <w:pPr>
        <w:autoSpaceDE w:val="0"/>
        <w:autoSpaceDN w:val="0"/>
        <w:adjustRightInd w:val="0"/>
        <w:spacing w:after="0" w:line="240" w:lineRule="auto"/>
        <w:rPr>
          <w:rFonts w:ascii="Times New Roman" w:hAnsi="Times New Roman" w:cs="Times New Roman"/>
          <w:color w:val="2F2F2F"/>
          <w:sz w:val="24"/>
          <w:szCs w:val="24"/>
        </w:rPr>
      </w:pPr>
    </w:p>
    <w:p w14:paraId="315A9452" w14:textId="73611FA7" w:rsidR="0029219A" w:rsidRPr="00433099" w:rsidRDefault="0029219A" w:rsidP="00FA649D">
      <w:pPr>
        <w:autoSpaceDE w:val="0"/>
        <w:autoSpaceDN w:val="0"/>
        <w:adjustRightInd w:val="0"/>
        <w:spacing w:after="0" w:line="240" w:lineRule="auto"/>
        <w:jc w:val="both"/>
        <w:rPr>
          <w:rFonts w:ascii="Times New Roman" w:hAnsi="Times New Roman" w:cs="Times New Roman"/>
          <w:color w:val="2F2F2F"/>
          <w:sz w:val="24"/>
          <w:szCs w:val="24"/>
        </w:rPr>
      </w:pPr>
      <w:r w:rsidRPr="00433099">
        <w:rPr>
          <w:rFonts w:ascii="Times New Roman" w:hAnsi="Times New Roman" w:cs="Times New Roman"/>
          <w:color w:val="2F2F2F"/>
          <w:sz w:val="24"/>
          <w:szCs w:val="24"/>
        </w:rPr>
        <w:t xml:space="preserve">Title Company acknowledges receipt of Earnest Money in the </w:t>
      </w:r>
      <w:r w:rsidRPr="00AE41D0">
        <w:rPr>
          <w:rFonts w:ascii="Times New Roman" w:hAnsi="Times New Roman" w:cs="Times New Roman"/>
          <w:color w:val="2F2F2F"/>
          <w:sz w:val="24"/>
          <w:szCs w:val="24"/>
        </w:rPr>
        <w:t xml:space="preserve">amount of </w:t>
      </w:r>
      <w:r w:rsidR="00D5317F" w:rsidRPr="00AE41D0">
        <w:rPr>
          <w:rFonts w:ascii="Times New Roman" w:hAnsi="Times New Roman" w:cs="Times New Roman"/>
          <w:color w:val="2F2F2F"/>
          <w:sz w:val="24"/>
          <w:szCs w:val="24"/>
        </w:rPr>
        <w:t>TEN</w:t>
      </w:r>
      <w:r w:rsidRPr="00AE41D0">
        <w:rPr>
          <w:rFonts w:ascii="Times New Roman" w:hAnsi="Times New Roman" w:cs="Times New Roman"/>
          <w:color w:val="2F2F2F"/>
          <w:sz w:val="24"/>
          <w:szCs w:val="24"/>
        </w:rPr>
        <w:t xml:space="preserve"> THOUSAND AND N0/100 DOLLARS ($1</w:t>
      </w:r>
      <w:r w:rsidR="00D5317F" w:rsidRPr="00AE41D0">
        <w:rPr>
          <w:rFonts w:ascii="Times New Roman" w:hAnsi="Times New Roman" w:cs="Times New Roman"/>
          <w:color w:val="2F2F2F"/>
          <w:sz w:val="24"/>
          <w:szCs w:val="24"/>
        </w:rPr>
        <w:t>0</w:t>
      </w:r>
      <w:r w:rsidRPr="00AE41D0">
        <w:rPr>
          <w:rFonts w:ascii="Times New Roman" w:hAnsi="Times New Roman" w:cs="Times New Roman"/>
          <w:color w:val="2F2F2F"/>
          <w:sz w:val="24"/>
          <w:szCs w:val="24"/>
        </w:rPr>
        <w:t xml:space="preserve">,000.00) and a copy of this </w:t>
      </w:r>
      <w:r w:rsidR="00D21DC5" w:rsidRPr="00AE41D0">
        <w:rPr>
          <w:rFonts w:ascii="Times New Roman" w:hAnsi="Times New Roman" w:cs="Times New Roman"/>
          <w:color w:val="2F2F2F"/>
          <w:sz w:val="24"/>
          <w:szCs w:val="24"/>
        </w:rPr>
        <w:t>C</w:t>
      </w:r>
      <w:r w:rsidRPr="00AE41D0">
        <w:rPr>
          <w:rFonts w:ascii="Times New Roman" w:hAnsi="Times New Roman" w:cs="Times New Roman"/>
          <w:color w:val="2F2F2F"/>
          <w:sz w:val="24"/>
          <w:szCs w:val="24"/>
        </w:rPr>
        <w:t>ontract exec</w:t>
      </w:r>
      <w:r w:rsidRPr="006D632E">
        <w:rPr>
          <w:rFonts w:ascii="Times New Roman" w:hAnsi="Times New Roman" w:cs="Times New Roman"/>
          <w:color w:val="2F2F2F"/>
          <w:sz w:val="24"/>
          <w:szCs w:val="24"/>
        </w:rPr>
        <w:t>uted by b</w:t>
      </w:r>
      <w:r w:rsidRPr="00433099">
        <w:rPr>
          <w:rFonts w:ascii="Times New Roman" w:hAnsi="Times New Roman" w:cs="Times New Roman"/>
          <w:color w:val="2F2F2F"/>
          <w:sz w:val="24"/>
          <w:szCs w:val="24"/>
        </w:rPr>
        <w:t>oth Buyer and Seller.</w:t>
      </w:r>
    </w:p>
    <w:p w14:paraId="7AF8E501" w14:textId="77777777" w:rsidR="0029219A" w:rsidRPr="00433099" w:rsidRDefault="0029219A" w:rsidP="0029219A">
      <w:pPr>
        <w:autoSpaceDE w:val="0"/>
        <w:autoSpaceDN w:val="0"/>
        <w:adjustRightInd w:val="0"/>
        <w:spacing w:after="0" w:line="240" w:lineRule="auto"/>
        <w:rPr>
          <w:rFonts w:ascii="Times New Roman" w:hAnsi="Times New Roman" w:cs="Times New Roman"/>
          <w:b/>
          <w:bCs/>
          <w:color w:val="2F2F2F"/>
          <w:sz w:val="24"/>
          <w:szCs w:val="24"/>
        </w:rPr>
      </w:pPr>
    </w:p>
    <w:p w14:paraId="04AEA270" w14:textId="403B0DD5" w:rsidR="008D1770" w:rsidRDefault="0029219A" w:rsidP="0029219A">
      <w:pPr>
        <w:autoSpaceDE w:val="0"/>
        <w:autoSpaceDN w:val="0"/>
        <w:adjustRightInd w:val="0"/>
        <w:spacing w:after="0" w:line="240" w:lineRule="auto"/>
        <w:rPr>
          <w:rFonts w:ascii="Times New Roman" w:hAnsi="Times New Roman" w:cs="Times New Roman"/>
          <w:b/>
          <w:bCs/>
          <w:color w:val="2F2F2F"/>
          <w:sz w:val="24"/>
          <w:szCs w:val="24"/>
        </w:rPr>
      </w:pPr>
      <w:r w:rsidRPr="00433099">
        <w:rPr>
          <w:rFonts w:ascii="Times New Roman" w:hAnsi="Times New Roman" w:cs="Times New Roman"/>
          <w:b/>
          <w:bCs/>
          <w:color w:val="2F2F2F"/>
          <w:sz w:val="24"/>
          <w:szCs w:val="24"/>
        </w:rPr>
        <w:t>TITLE COMPANY:</w:t>
      </w:r>
      <w:r w:rsidR="008D1770">
        <w:rPr>
          <w:rFonts w:ascii="Times New Roman" w:hAnsi="Times New Roman" w:cs="Times New Roman"/>
          <w:b/>
          <w:bCs/>
          <w:color w:val="2F2F2F"/>
          <w:sz w:val="24"/>
          <w:szCs w:val="24"/>
        </w:rPr>
        <w:tab/>
      </w:r>
      <w:r w:rsidR="008D1770">
        <w:rPr>
          <w:rFonts w:ascii="Times New Roman" w:hAnsi="Times New Roman" w:cs="Times New Roman"/>
          <w:b/>
          <w:bCs/>
          <w:color w:val="2F2F2F"/>
          <w:sz w:val="24"/>
          <w:szCs w:val="24"/>
        </w:rPr>
        <w:tab/>
      </w:r>
      <w:r w:rsidR="008D1770">
        <w:rPr>
          <w:rFonts w:ascii="Times New Roman" w:hAnsi="Times New Roman" w:cs="Times New Roman"/>
          <w:b/>
          <w:bCs/>
          <w:color w:val="2F2F2F"/>
          <w:sz w:val="24"/>
          <w:szCs w:val="24"/>
        </w:rPr>
        <w:tab/>
      </w:r>
      <w:r w:rsidR="005A0EEA" w:rsidRPr="005A0EEA">
        <w:rPr>
          <w:rFonts w:ascii="Times New Roman" w:hAnsi="Times New Roman" w:cs="Times New Roman"/>
          <w:color w:val="2F2F2F"/>
          <w:sz w:val="24"/>
          <w:szCs w:val="24"/>
          <w:u w:val="single"/>
        </w:rPr>
        <w:t>Lone Star Title Company of El Paso, Inc</w:t>
      </w:r>
      <w:r w:rsidR="005A0EEA" w:rsidRPr="005A0EEA">
        <w:rPr>
          <w:rFonts w:ascii="Times New Roman" w:hAnsi="Times New Roman" w:cs="Times New Roman"/>
          <w:color w:val="2F2F2F"/>
          <w:sz w:val="24"/>
          <w:szCs w:val="24"/>
        </w:rPr>
        <w:t>.</w:t>
      </w:r>
    </w:p>
    <w:p w14:paraId="33B62BC1" w14:textId="77777777" w:rsidR="0052623D" w:rsidRPr="00433099" w:rsidRDefault="0052623D" w:rsidP="0029219A">
      <w:pPr>
        <w:autoSpaceDE w:val="0"/>
        <w:autoSpaceDN w:val="0"/>
        <w:adjustRightInd w:val="0"/>
        <w:spacing w:after="0" w:line="240" w:lineRule="auto"/>
        <w:rPr>
          <w:rFonts w:ascii="Times New Roman" w:hAnsi="Times New Roman" w:cs="Times New Roman"/>
          <w:b/>
          <w:bCs/>
          <w:color w:val="2F2F2F"/>
          <w:sz w:val="24"/>
          <w:szCs w:val="24"/>
        </w:rPr>
      </w:pPr>
    </w:p>
    <w:p w14:paraId="08C2CD30" w14:textId="49144E35" w:rsidR="0029219A" w:rsidRPr="00B149AD" w:rsidRDefault="003C4C7F" w:rsidP="0029219A">
      <w:pPr>
        <w:autoSpaceDE w:val="0"/>
        <w:autoSpaceDN w:val="0"/>
        <w:adjustRightInd w:val="0"/>
        <w:spacing w:after="0" w:line="240" w:lineRule="auto"/>
        <w:ind w:left="3600"/>
        <w:rPr>
          <w:rFonts w:ascii="Times New Roman" w:hAnsi="Times New Roman" w:cs="Times New Roman"/>
          <w:color w:val="2F2F2F"/>
          <w:sz w:val="24"/>
          <w:szCs w:val="24"/>
          <w:u w:val="single"/>
        </w:rPr>
      </w:pPr>
      <w:r w:rsidRPr="00433099">
        <w:rPr>
          <w:rFonts w:ascii="Times New Roman" w:hAnsi="Times New Roman" w:cs="Times New Roman"/>
          <w:color w:val="2F2F2F"/>
          <w:sz w:val="24"/>
          <w:szCs w:val="24"/>
        </w:rPr>
        <w:t xml:space="preserve">By: </w:t>
      </w:r>
      <w:r w:rsidR="00B149AD">
        <w:rPr>
          <w:rFonts w:ascii="Times New Roman" w:hAnsi="Times New Roman" w:cs="Times New Roman"/>
          <w:color w:val="2F2F2F"/>
          <w:sz w:val="24"/>
          <w:szCs w:val="24"/>
          <w:u w:val="single"/>
        </w:rPr>
        <w:tab/>
      </w:r>
      <w:r w:rsidR="00B149AD">
        <w:rPr>
          <w:rFonts w:ascii="Times New Roman" w:hAnsi="Times New Roman" w:cs="Times New Roman"/>
          <w:color w:val="2F2F2F"/>
          <w:sz w:val="24"/>
          <w:szCs w:val="24"/>
          <w:u w:val="single"/>
        </w:rPr>
        <w:tab/>
      </w:r>
      <w:r w:rsidR="00B149AD">
        <w:rPr>
          <w:rFonts w:ascii="Times New Roman" w:hAnsi="Times New Roman" w:cs="Times New Roman"/>
          <w:color w:val="2F2F2F"/>
          <w:sz w:val="24"/>
          <w:szCs w:val="24"/>
          <w:u w:val="single"/>
        </w:rPr>
        <w:tab/>
      </w:r>
      <w:r w:rsidR="00B149AD">
        <w:rPr>
          <w:rFonts w:ascii="Times New Roman" w:hAnsi="Times New Roman" w:cs="Times New Roman"/>
          <w:color w:val="2F2F2F"/>
          <w:sz w:val="24"/>
          <w:szCs w:val="24"/>
          <w:u w:val="single"/>
        </w:rPr>
        <w:tab/>
      </w:r>
      <w:r w:rsidR="00B149AD">
        <w:rPr>
          <w:rFonts w:ascii="Times New Roman" w:hAnsi="Times New Roman" w:cs="Times New Roman"/>
          <w:color w:val="2F2F2F"/>
          <w:sz w:val="24"/>
          <w:szCs w:val="24"/>
          <w:u w:val="single"/>
        </w:rPr>
        <w:tab/>
      </w:r>
      <w:r w:rsidR="00B149AD">
        <w:rPr>
          <w:rFonts w:ascii="Times New Roman" w:hAnsi="Times New Roman" w:cs="Times New Roman"/>
          <w:color w:val="2F2F2F"/>
          <w:sz w:val="24"/>
          <w:szCs w:val="24"/>
          <w:u w:val="single"/>
        </w:rPr>
        <w:tab/>
      </w:r>
    </w:p>
    <w:p w14:paraId="34467285" w14:textId="2F201959" w:rsidR="0029219A" w:rsidRPr="00433099" w:rsidRDefault="0029219A" w:rsidP="0029219A">
      <w:pPr>
        <w:autoSpaceDE w:val="0"/>
        <w:autoSpaceDN w:val="0"/>
        <w:adjustRightInd w:val="0"/>
        <w:spacing w:after="0" w:line="240" w:lineRule="auto"/>
        <w:ind w:left="3600"/>
        <w:rPr>
          <w:rFonts w:ascii="Times New Roman" w:hAnsi="Times New Roman" w:cs="Times New Roman"/>
          <w:color w:val="7D7D7D"/>
          <w:sz w:val="24"/>
          <w:szCs w:val="24"/>
        </w:rPr>
      </w:pPr>
      <w:r w:rsidRPr="00433099">
        <w:rPr>
          <w:rFonts w:ascii="Times New Roman" w:hAnsi="Times New Roman" w:cs="Times New Roman"/>
          <w:color w:val="2F2F2F"/>
          <w:sz w:val="24"/>
          <w:szCs w:val="24"/>
        </w:rPr>
        <w:t>Name:</w:t>
      </w:r>
      <w:r w:rsidRPr="00433099">
        <w:rPr>
          <w:rFonts w:ascii="Times New Roman" w:hAnsi="Times New Roman" w:cs="Times New Roman"/>
          <w:color w:val="2F2F2F"/>
          <w:sz w:val="24"/>
          <w:szCs w:val="24"/>
          <w:u w:val="single"/>
        </w:rPr>
        <w:tab/>
      </w:r>
      <w:r w:rsidRPr="00433099">
        <w:rPr>
          <w:rFonts w:ascii="Times New Roman" w:hAnsi="Times New Roman" w:cs="Times New Roman"/>
          <w:color w:val="2F2F2F"/>
          <w:sz w:val="24"/>
          <w:szCs w:val="24"/>
          <w:u w:val="single"/>
        </w:rPr>
        <w:tab/>
      </w:r>
      <w:r w:rsidRPr="00433099">
        <w:rPr>
          <w:rFonts w:ascii="Times New Roman" w:hAnsi="Times New Roman" w:cs="Times New Roman"/>
          <w:color w:val="2F2F2F"/>
          <w:sz w:val="24"/>
          <w:szCs w:val="24"/>
          <w:u w:val="single"/>
        </w:rPr>
        <w:tab/>
      </w:r>
      <w:r w:rsidRPr="00433099">
        <w:rPr>
          <w:rFonts w:ascii="Times New Roman" w:hAnsi="Times New Roman" w:cs="Times New Roman"/>
          <w:color w:val="2F2F2F"/>
          <w:sz w:val="24"/>
          <w:szCs w:val="24"/>
          <w:u w:val="single"/>
        </w:rPr>
        <w:tab/>
      </w:r>
      <w:r w:rsidRPr="00433099">
        <w:rPr>
          <w:rFonts w:ascii="Times New Roman" w:hAnsi="Times New Roman" w:cs="Times New Roman"/>
          <w:color w:val="2F2F2F"/>
          <w:sz w:val="24"/>
          <w:szCs w:val="24"/>
          <w:u w:val="single"/>
        </w:rPr>
        <w:tab/>
      </w:r>
      <w:r w:rsidR="003C4C7F" w:rsidRPr="00433099">
        <w:rPr>
          <w:rFonts w:ascii="Times New Roman" w:hAnsi="Times New Roman" w:cs="Times New Roman"/>
          <w:color w:val="2F2F2F"/>
          <w:sz w:val="24"/>
          <w:szCs w:val="24"/>
          <w:u w:val="single"/>
        </w:rPr>
        <w:tab/>
      </w:r>
    </w:p>
    <w:p w14:paraId="0DA4281E" w14:textId="5CAF2CCD" w:rsidR="0029219A" w:rsidRPr="00433099" w:rsidRDefault="0029219A" w:rsidP="0029219A">
      <w:pPr>
        <w:autoSpaceDE w:val="0"/>
        <w:autoSpaceDN w:val="0"/>
        <w:adjustRightInd w:val="0"/>
        <w:spacing w:after="0" w:line="240" w:lineRule="auto"/>
        <w:ind w:left="3600"/>
        <w:rPr>
          <w:rFonts w:ascii="Times New Roman" w:hAnsi="Times New Roman" w:cs="Times New Roman"/>
          <w:color w:val="2F2F2F"/>
          <w:sz w:val="24"/>
          <w:szCs w:val="24"/>
          <w:u w:val="single"/>
        </w:rPr>
      </w:pPr>
      <w:r w:rsidRPr="00433099">
        <w:rPr>
          <w:rFonts w:ascii="Times New Roman" w:hAnsi="Times New Roman" w:cs="Times New Roman"/>
          <w:color w:val="2F2F2F"/>
          <w:sz w:val="24"/>
          <w:szCs w:val="24"/>
        </w:rPr>
        <w:t>Title:</w:t>
      </w:r>
      <w:r w:rsidRPr="00433099">
        <w:rPr>
          <w:rFonts w:ascii="Times New Roman" w:hAnsi="Times New Roman" w:cs="Times New Roman"/>
          <w:color w:val="2F2F2F"/>
          <w:sz w:val="24"/>
          <w:szCs w:val="24"/>
          <w:u w:val="single"/>
        </w:rPr>
        <w:tab/>
      </w:r>
      <w:r w:rsidRPr="00433099">
        <w:rPr>
          <w:rFonts w:ascii="Times New Roman" w:hAnsi="Times New Roman" w:cs="Times New Roman"/>
          <w:color w:val="2F2F2F"/>
          <w:sz w:val="24"/>
          <w:szCs w:val="24"/>
          <w:u w:val="single"/>
        </w:rPr>
        <w:tab/>
      </w:r>
      <w:r w:rsidRPr="00433099">
        <w:rPr>
          <w:rFonts w:ascii="Times New Roman" w:hAnsi="Times New Roman" w:cs="Times New Roman"/>
          <w:color w:val="2F2F2F"/>
          <w:sz w:val="24"/>
          <w:szCs w:val="24"/>
          <w:u w:val="single"/>
        </w:rPr>
        <w:tab/>
      </w:r>
      <w:r w:rsidRPr="00433099">
        <w:rPr>
          <w:rFonts w:ascii="Times New Roman" w:hAnsi="Times New Roman" w:cs="Times New Roman"/>
          <w:color w:val="2F2F2F"/>
          <w:sz w:val="24"/>
          <w:szCs w:val="24"/>
          <w:u w:val="single"/>
        </w:rPr>
        <w:tab/>
      </w:r>
      <w:r w:rsidRPr="00433099">
        <w:rPr>
          <w:rFonts w:ascii="Times New Roman" w:hAnsi="Times New Roman" w:cs="Times New Roman"/>
          <w:color w:val="2F2F2F"/>
          <w:sz w:val="24"/>
          <w:szCs w:val="24"/>
          <w:u w:val="single"/>
        </w:rPr>
        <w:tab/>
      </w:r>
      <w:r w:rsidRPr="00433099">
        <w:rPr>
          <w:rFonts w:ascii="Times New Roman" w:hAnsi="Times New Roman" w:cs="Times New Roman"/>
          <w:color w:val="2F2F2F"/>
          <w:sz w:val="24"/>
          <w:szCs w:val="24"/>
          <w:u w:val="single"/>
        </w:rPr>
        <w:tab/>
      </w:r>
    </w:p>
    <w:p w14:paraId="6DA3CB88" w14:textId="21258FA5" w:rsidR="0029219A" w:rsidRPr="00B149AD" w:rsidRDefault="003C4C7F" w:rsidP="0029219A">
      <w:pPr>
        <w:autoSpaceDE w:val="0"/>
        <w:autoSpaceDN w:val="0"/>
        <w:adjustRightInd w:val="0"/>
        <w:spacing w:after="0" w:line="240" w:lineRule="auto"/>
        <w:ind w:left="3600"/>
        <w:rPr>
          <w:rFonts w:ascii="Times New Roman" w:hAnsi="Times New Roman" w:cs="Times New Roman"/>
          <w:color w:val="5A5A5A"/>
          <w:sz w:val="24"/>
          <w:szCs w:val="24"/>
          <w:u w:val="single"/>
        </w:rPr>
      </w:pPr>
      <w:r w:rsidRPr="00433099">
        <w:rPr>
          <w:rFonts w:ascii="Times New Roman" w:hAnsi="Times New Roman" w:cs="Times New Roman"/>
          <w:color w:val="2F2F2F"/>
          <w:sz w:val="24"/>
          <w:szCs w:val="24"/>
        </w:rPr>
        <w:t xml:space="preserve">By: </w:t>
      </w:r>
      <w:r w:rsidR="00B149AD">
        <w:rPr>
          <w:rFonts w:ascii="Times New Roman" w:hAnsi="Times New Roman" w:cs="Times New Roman"/>
          <w:color w:val="2F2F2F"/>
          <w:sz w:val="24"/>
          <w:szCs w:val="24"/>
          <w:u w:val="single"/>
        </w:rPr>
        <w:tab/>
      </w:r>
      <w:r w:rsidR="00B149AD">
        <w:rPr>
          <w:rFonts w:ascii="Times New Roman" w:hAnsi="Times New Roman" w:cs="Times New Roman"/>
          <w:color w:val="2F2F2F"/>
          <w:sz w:val="24"/>
          <w:szCs w:val="24"/>
          <w:u w:val="single"/>
        </w:rPr>
        <w:tab/>
      </w:r>
      <w:r w:rsidR="00B149AD">
        <w:rPr>
          <w:rFonts w:ascii="Times New Roman" w:hAnsi="Times New Roman" w:cs="Times New Roman"/>
          <w:color w:val="2F2F2F"/>
          <w:sz w:val="24"/>
          <w:szCs w:val="24"/>
          <w:u w:val="single"/>
        </w:rPr>
        <w:tab/>
      </w:r>
      <w:r w:rsidR="00B149AD">
        <w:rPr>
          <w:rFonts w:ascii="Times New Roman" w:hAnsi="Times New Roman" w:cs="Times New Roman"/>
          <w:color w:val="2F2F2F"/>
          <w:sz w:val="24"/>
          <w:szCs w:val="24"/>
          <w:u w:val="single"/>
        </w:rPr>
        <w:tab/>
      </w:r>
      <w:r w:rsidR="00B149AD">
        <w:rPr>
          <w:rFonts w:ascii="Times New Roman" w:hAnsi="Times New Roman" w:cs="Times New Roman"/>
          <w:color w:val="2F2F2F"/>
          <w:sz w:val="24"/>
          <w:szCs w:val="24"/>
          <w:u w:val="single"/>
        </w:rPr>
        <w:tab/>
      </w:r>
      <w:r w:rsidR="00B149AD">
        <w:rPr>
          <w:rFonts w:ascii="Times New Roman" w:hAnsi="Times New Roman" w:cs="Times New Roman"/>
          <w:color w:val="2F2F2F"/>
          <w:sz w:val="24"/>
          <w:szCs w:val="24"/>
          <w:u w:val="single"/>
        </w:rPr>
        <w:tab/>
      </w:r>
    </w:p>
    <w:p w14:paraId="62B3EAF9" w14:textId="5774E528" w:rsidR="007F62E2" w:rsidRPr="00433099" w:rsidRDefault="007F62E2">
      <w:pPr>
        <w:rPr>
          <w:rFonts w:ascii="Times New Roman" w:hAnsi="Times New Roman" w:cs="Times New Roman"/>
          <w:b/>
          <w:color w:val="2C2C2C"/>
          <w:sz w:val="24"/>
          <w:szCs w:val="24"/>
        </w:rPr>
      </w:pPr>
      <w:r w:rsidRPr="00433099">
        <w:rPr>
          <w:rFonts w:ascii="Times New Roman" w:hAnsi="Times New Roman" w:cs="Times New Roman"/>
          <w:b/>
          <w:color w:val="2C2C2C"/>
          <w:sz w:val="24"/>
          <w:szCs w:val="24"/>
        </w:rPr>
        <w:br w:type="page"/>
      </w:r>
    </w:p>
    <w:p w14:paraId="6317126F" w14:textId="27040B6C" w:rsidR="007F62E2" w:rsidRPr="00433099" w:rsidRDefault="007F62E2" w:rsidP="007F62E2">
      <w:pPr>
        <w:pBdr>
          <w:top w:val="single" w:sz="4" w:space="1" w:color="auto"/>
          <w:left w:val="single" w:sz="4" w:space="4" w:color="auto"/>
          <w:bottom w:val="single" w:sz="4" w:space="2" w:color="auto"/>
          <w:right w:val="single" w:sz="4" w:space="4" w:color="auto"/>
        </w:pBdr>
        <w:autoSpaceDE w:val="0"/>
        <w:autoSpaceDN w:val="0"/>
        <w:adjustRightInd w:val="0"/>
        <w:spacing w:after="0" w:line="240" w:lineRule="auto"/>
        <w:jc w:val="center"/>
        <w:rPr>
          <w:rFonts w:ascii="Times New Roman" w:hAnsi="Times New Roman" w:cs="Times New Roman"/>
          <w:color w:val="272727"/>
          <w:sz w:val="24"/>
          <w:szCs w:val="24"/>
        </w:rPr>
      </w:pPr>
      <w:r w:rsidRPr="00433099">
        <w:rPr>
          <w:rFonts w:ascii="Times New Roman" w:hAnsi="Times New Roman" w:cs="Times New Roman"/>
          <w:color w:val="272727"/>
          <w:sz w:val="24"/>
          <w:szCs w:val="24"/>
        </w:rPr>
        <w:lastRenderedPageBreak/>
        <w:t>EXHIBIT A TO REAL ESTATE SALES CONTRACT</w:t>
      </w:r>
    </w:p>
    <w:p w14:paraId="6F9F41F3" w14:textId="7775FD67" w:rsidR="00BC69BF" w:rsidRDefault="00627309" w:rsidP="00710B3E">
      <w:pPr>
        <w:autoSpaceDE w:val="0"/>
        <w:autoSpaceDN w:val="0"/>
        <w:adjustRightInd w:val="0"/>
        <w:spacing w:after="0" w:line="240" w:lineRule="auto"/>
        <w:jc w:val="center"/>
        <w:rPr>
          <w:rFonts w:ascii="Times New Roman" w:hAnsi="Times New Roman" w:cs="Times New Roman"/>
          <w:noProof/>
          <w:sz w:val="24"/>
          <w:szCs w:val="24"/>
        </w:rPr>
      </w:pPr>
      <w:r>
        <w:rPr>
          <w:rFonts w:ascii="Times New Roman" w:hAnsi="Times New Roman" w:cs="Times New Roman"/>
          <w:noProof/>
          <w:sz w:val="24"/>
          <w:szCs w:val="24"/>
        </w:rPr>
        <w:t>Description of the Property</w:t>
      </w:r>
    </w:p>
    <w:p w14:paraId="39960AD6" w14:textId="77777777" w:rsidR="00627309" w:rsidRDefault="00627309" w:rsidP="006827CD">
      <w:pPr>
        <w:autoSpaceDE w:val="0"/>
        <w:autoSpaceDN w:val="0"/>
        <w:adjustRightInd w:val="0"/>
        <w:spacing w:after="0" w:line="240" w:lineRule="auto"/>
        <w:jc w:val="both"/>
        <w:rPr>
          <w:rFonts w:ascii="Times New Roman" w:hAnsi="Times New Roman" w:cs="Times New Roman"/>
          <w:noProof/>
          <w:sz w:val="24"/>
          <w:szCs w:val="24"/>
        </w:rPr>
      </w:pPr>
    </w:p>
    <w:p w14:paraId="146FE25E" w14:textId="4963C01C" w:rsidR="00627309" w:rsidRDefault="00516D45" w:rsidP="006827CD">
      <w:pPr>
        <w:autoSpaceDE w:val="0"/>
        <w:autoSpaceDN w:val="0"/>
        <w:adjustRightInd w:val="0"/>
        <w:spacing w:after="0" w:line="240" w:lineRule="auto"/>
        <w:jc w:val="both"/>
        <w:rPr>
          <w:rFonts w:ascii="Times New Roman" w:hAnsi="Times New Roman" w:cs="Times New Roman"/>
          <w:noProof/>
          <w:sz w:val="24"/>
          <w:szCs w:val="24"/>
        </w:rPr>
      </w:pPr>
      <w:r w:rsidRPr="00C554FB">
        <w:rPr>
          <w:rFonts w:ascii="Times New Roman" w:hAnsi="Times New Roman" w:cs="Times New Roman"/>
          <w:noProof/>
          <w:sz w:val="24"/>
          <w:szCs w:val="24"/>
        </w:rPr>
        <w:t xml:space="preserve">Approximately </w:t>
      </w:r>
      <w:r w:rsidR="006827CD">
        <w:rPr>
          <w:rFonts w:ascii="Times New Roman" w:hAnsi="Times New Roman" w:cs="Times New Roman"/>
          <w:noProof/>
          <w:sz w:val="24"/>
          <w:szCs w:val="24"/>
        </w:rPr>
        <w:t>fourteen (14)</w:t>
      </w:r>
      <w:r w:rsidRPr="00C554FB">
        <w:rPr>
          <w:rFonts w:ascii="Times New Roman" w:hAnsi="Times New Roman" w:cs="Times New Roman"/>
          <w:noProof/>
          <w:sz w:val="24"/>
          <w:szCs w:val="24"/>
        </w:rPr>
        <w:t xml:space="preserve"> acres </w:t>
      </w:r>
      <w:r w:rsidR="006827CD">
        <w:rPr>
          <w:rFonts w:ascii="Times New Roman" w:hAnsi="Times New Roman" w:cs="Times New Roman"/>
          <w:noProof/>
          <w:sz w:val="24"/>
          <w:szCs w:val="24"/>
        </w:rPr>
        <w:t xml:space="preserve">described as </w:t>
      </w:r>
      <w:r w:rsidR="006827CD" w:rsidRPr="006827CD">
        <w:rPr>
          <w:rFonts w:ascii="Times New Roman" w:hAnsi="Times New Roman" w:cs="Times New Roman"/>
          <w:noProof/>
          <w:sz w:val="24"/>
          <w:szCs w:val="24"/>
        </w:rPr>
        <w:t xml:space="preserve">Lot 2, Block 2, </w:t>
      </w:r>
      <w:r w:rsidR="006827CD">
        <w:rPr>
          <w:rFonts w:ascii="Times New Roman" w:hAnsi="Times New Roman" w:cs="Times New Roman"/>
          <w:noProof/>
          <w:sz w:val="24"/>
          <w:szCs w:val="24"/>
        </w:rPr>
        <w:t>Montecillo Unit Three</w:t>
      </w:r>
      <w:r w:rsidR="006827CD" w:rsidRPr="006827CD">
        <w:rPr>
          <w:rFonts w:ascii="Times New Roman" w:hAnsi="Times New Roman" w:cs="Times New Roman"/>
          <w:noProof/>
          <w:sz w:val="24"/>
          <w:szCs w:val="24"/>
        </w:rPr>
        <w:t xml:space="preserve"> </w:t>
      </w:r>
      <w:r w:rsidR="006827CD">
        <w:rPr>
          <w:rFonts w:ascii="Times New Roman" w:hAnsi="Times New Roman" w:cs="Times New Roman"/>
          <w:noProof/>
          <w:sz w:val="24"/>
          <w:szCs w:val="24"/>
        </w:rPr>
        <w:t>Amending Plat</w:t>
      </w:r>
      <w:r w:rsidR="006827CD" w:rsidRPr="006827CD">
        <w:rPr>
          <w:rFonts w:ascii="Times New Roman" w:hAnsi="Times New Roman" w:cs="Times New Roman"/>
          <w:noProof/>
          <w:sz w:val="24"/>
          <w:szCs w:val="24"/>
        </w:rPr>
        <w:t>, an Addition to the City of El Paso, El Paso</w:t>
      </w:r>
      <w:r w:rsidR="006827CD">
        <w:rPr>
          <w:rFonts w:ascii="Times New Roman" w:hAnsi="Times New Roman" w:cs="Times New Roman"/>
          <w:noProof/>
          <w:sz w:val="24"/>
          <w:szCs w:val="24"/>
        </w:rPr>
        <w:t xml:space="preserve"> </w:t>
      </w:r>
      <w:r w:rsidR="006827CD" w:rsidRPr="006827CD">
        <w:rPr>
          <w:rFonts w:ascii="Times New Roman" w:hAnsi="Times New Roman" w:cs="Times New Roman"/>
          <w:noProof/>
          <w:sz w:val="24"/>
          <w:szCs w:val="24"/>
        </w:rPr>
        <w:t>County, Texas, according to the map thereof recorded under Instrument No. 20090065237, Plat records of El Paso</w:t>
      </w:r>
      <w:r w:rsidR="006827CD">
        <w:rPr>
          <w:rFonts w:ascii="Times New Roman" w:hAnsi="Times New Roman" w:cs="Times New Roman"/>
          <w:noProof/>
          <w:sz w:val="24"/>
          <w:szCs w:val="24"/>
        </w:rPr>
        <w:t xml:space="preserve"> </w:t>
      </w:r>
      <w:r w:rsidR="006827CD" w:rsidRPr="006827CD">
        <w:rPr>
          <w:rFonts w:ascii="Times New Roman" w:hAnsi="Times New Roman" w:cs="Times New Roman"/>
          <w:noProof/>
          <w:sz w:val="24"/>
          <w:szCs w:val="24"/>
        </w:rPr>
        <w:t>County, Texas</w:t>
      </w:r>
      <w:r w:rsidR="006827CD">
        <w:rPr>
          <w:rFonts w:ascii="Times New Roman" w:hAnsi="Times New Roman" w:cs="Times New Roman"/>
          <w:noProof/>
          <w:sz w:val="24"/>
          <w:szCs w:val="24"/>
        </w:rPr>
        <w:t xml:space="preserve">. </w:t>
      </w:r>
      <w:r w:rsidR="00C554FB" w:rsidRPr="00C554FB">
        <w:rPr>
          <w:rFonts w:ascii="Times New Roman" w:hAnsi="Times New Roman" w:cs="Times New Roman"/>
          <w:noProof/>
          <w:sz w:val="24"/>
          <w:szCs w:val="24"/>
        </w:rPr>
        <w:t>El Paso Central Appraisal District</w:t>
      </w:r>
      <w:r w:rsidRPr="00C554FB">
        <w:rPr>
          <w:rFonts w:ascii="Times New Roman" w:hAnsi="Times New Roman" w:cs="Times New Roman"/>
          <w:noProof/>
          <w:sz w:val="24"/>
          <w:szCs w:val="24"/>
        </w:rPr>
        <w:t xml:space="preserve"> </w:t>
      </w:r>
      <w:r w:rsidR="00C554FB" w:rsidRPr="00C554FB">
        <w:rPr>
          <w:rFonts w:ascii="Times New Roman" w:hAnsi="Times New Roman" w:cs="Times New Roman"/>
          <w:noProof/>
          <w:sz w:val="24"/>
          <w:szCs w:val="24"/>
        </w:rPr>
        <w:t>Property ID No.</w:t>
      </w:r>
      <w:r w:rsidRPr="00C554FB">
        <w:rPr>
          <w:rFonts w:ascii="Times New Roman" w:hAnsi="Times New Roman" w:cs="Times New Roman"/>
          <w:noProof/>
          <w:sz w:val="24"/>
          <w:szCs w:val="24"/>
        </w:rPr>
        <w:t xml:space="preserve"> 60986</w:t>
      </w:r>
      <w:r w:rsidR="00C554FB">
        <w:rPr>
          <w:rFonts w:ascii="Times New Roman" w:hAnsi="Times New Roman" w:cs="Times New Roman"/>
          <w:noProof/>
          <w:sz w:val="24"/>
          <w:szCs w:val="24"/>
        </w:rPr>
        <w:t>1</w:t>
      </w:r>
      <w:r w:rsidR="006827CD">
        <w:rPr>
          <w:rFonts w:ascii="Times New Roman" w:hAnsi="Times New Roman" w:cs="Times New Roman"/>
          <w:noProof/>
          <w:sz w:val="24"/>
          <w:szCs w:val="24"/>
        </w:rPr>
        <w:t xml:space="preserve">. </w:t>
      </w:r>
    </w:p>
    <w:p w14:paraId="2C9100DA" w14:textId="77777777" w:rsidR="002E5BDF" w:rsidRDefault="002E5BDF" w:rsidP="006827CD">
      <w:pPr>
        <w:autoSpaceDE w:val="0"/>
        <w:autoSpaceDN w:val="0"/>
        <w:adjustRightInd w:val="0"/>
        <w:spacing w:after="0" w:line="240" w:lineRule="auto"/>
        <w:jc w:val="both"/>
        <w:rPr>
          <w:rFonts w:ascii="Times New Roman" w:hAnsi="Times New Roman" w:cs="Times New Roman"/>
          <w:noProof/>
          <w:sz w:val="24"/>
          <w:szCs w:val="24"/>
        </w:rPr>
      </w:pPr>
    </w:p>
    <w:p w14:paraId="01454697" w14:textId="77777777" w:rsidR="002E5BDF" w:rsidRPr="002E5BDF" w:rsidRDefault="002E5BDF" w:rsidP="002E5BDF">
      <w:pPr>
        <w:autoSpaceDE w:val="0"/>
        <w:autoSpaceDN w:val="0"/>
        <w:adjustRightInd w:val="0"/>
        <w:spacing w:after="0" w:line="240" w:lineRule="auto"/>
        <w:jc w:val="both"/>
        <w:rPr>
          <w:rFonts w:ascii="Times New Roman" w:hAnsi="Times New Roman" w:cs="Times New Roman"/>
          <w:noProof/>
          <w:sz w:val="24"/>
          <w:szCs w:val="24"/>
        </w:rPr>
      </w:pPr>
      <w:r w:rsidRPr="002E5BDF">
        <w:rPr>
          <w:rFonts w:ascii="Times New Roman" w:hAnsi="Times New Roman" w:cs="Times New Roman"/>
          <w:noProof/>
          <w:sz w:val="24"/>
          <w:szCs w:val="24"/>
        </w:rPr>
        <w:t>The metes and bounds legal description shall be substituted as Exhibit A upon completion of the Survey.</w:t>
      </w:r>
    </w:p>
    <w:p w14:paraId="443D5DD3" w14:textId="77777777" w:rsidR="002E5BDF" w:rsidRPr="00C554FB" w:rsidRDefault="002E5BDF" w:rsidP="006827CD">
      <w:pPr>
        <w:autoSpaceDE w:val="0"/>
        <w:autoSpaceDN w:val="0"/>
        <w:adjustRightInd w:val="0"/>
        <w:spacing w:after="0" w:line="240" w:lineRule="auto"/>
        <w:jc w:val="both"/>
        <w:rPr>
          <w:rFonts w:ascii="Times New Roman" w:hAnsi="Times New Roman" w:cs="Times New Roman"/>
          <w:noProof/>
          <w:sz w:val="24"/>
          <w:szCs w:val="24"/>
        </w:rPr>
      </w:pPr>
    </w:p>
    <w:p w14:paraId="7E514500" w14:textId="77777777" w:rsidR="00516D45" w:rsidRDefault="00516D45" w:rsidP="00627309">
      <w:pPr>
        <w:autoSpaceDE w:val="0"/>
        <w:autoSpaceDN w:val="0"/>
        <w:adjustRightInd w:val="0"/>
        <w:spacing w:after="0" w:line="240" w:lineRule="auto"/>
        <w:rPr>
          <w:rFonts w:ascii="Times New Roman" w:hAnsi="Times New Roman" w:cs="Times New Roman"/>
          <w:noProof/>
          <w:sz w:val="24"/>
          <w:szCs w:val="24"/>
        </w:rPr>
      </w:pPr>
    </w:p>
    <w:p w14:paraId="0340843A" w14:textId="77777777" w:rsidR="00516D45" w:rsidRDefault="00516D45" w:rsidP="00627309">
      <w:pPr>
        <w:autoSpaceDE w:val="0"/>
        <w:autoSpaceDN w:val="0"/>
        <w:adjustRightInd w:val="0"/>
        <w:spacing w:after="0" w:line="240" w:lineRule="auto"/>
        <w:rPr>
          <w:rFonts w:ascii="Times New Roman" w:hAnsi="Times New Roman" w:cs="Times New Roman"/>
          <w:noProof/>
          <w:sz w:val="24"/>
          <w:szCs w:val="24"/>
        </w:rPr>
      </w:pPr>
    </w:p>
    <w:p w14:paraId="177DA6E7" w14:textId="4602221F" w:rsidR="00DA19C3" w:rsidRDefault="00DA19C3" w:rsidP="00627309">
      <w:pPr>
        <w:autoSpaceDE w:val="0"/>
        <w:autoSpaceDN w:val="0"/>
        <w:adjustRightInd w:val="0"/>
        <w:spacing w:after="0" w:line="240" w:lineRule="auto"/>
        <w:rPr>
          <w:rFonts w:ascii="Times New Roman" w:hAnsi="Times New Roman" w:cs="Times New Roman"/>
          <w:noProof/>
          <w:sz w:val="24"/>
          <w:szCs w:val="24"/>
        </w:rPr>
      </w:pPr>
    </w:p>
    <w:p w14:paraId="0FAD4132" w14:textId="6886D449" w:rsidR="00DA19C3" w:rsidRDefault="00DA19C3" w:rsidP="00DA19C3">
      <w:pPr>
        <w:autoSpaceDE w:val="0"/>
        <w:autoSpaceDN w:val="0"/>
        <w:adjustRightInd w:val="0"/>
        <w:spacing w:after="0" w:line="240" w:lineRule="auto"/>
        <w:jc w:val="center"/>
        <w:rPr>
          <w:rFonts w:ascii="Times New Roman" w:hAnsi="Times New Roman" w:cs="Times New Roman"/>
          <w:noProof/>
          <w:sz w:val="24"/>
          <w:szCs w:val="24"/>
        </w:rPr>
      </w:pPr>
    </w:p>
    <w:p w14:paraId="02FD81DF" w14:textId="253FA8B3" w:rsidR="00DA19C3" w:rsidRDefault="00DA19C3">
      <w:pPr>
        <w:rPr>
          <w:rFonts w:ascii="Times New Roman" w:hAnsi="Times New Roman" w:cs="Times New Roman"/>
          <w:noProof/>
          <w:sz w:val="24"/>
          <w:szCs w:val="24"/>
        </w:rPr>
      </w:pPr>
      <w:r>
        <w:rPr>
          <w:rFonts w:ascii="Times New Roman" w:hAnsi="Times New Roman" w:cs="Times New Roman"/>
          <w:noProof/>
          <w:sz w:val="24"/>
          <w:szCs w:val="24"/>
        </w:rPr>
        <w:br w:type="page"/>
      </w:r>
    </w:p>
    <w:p w14:paraId="16378F1B" w14:textId="77777777" w:rsidR="00C72EE2" w:rsidRDefault="00C72EE2" w:rsidP="00DA19C3">
      <w:pPr>
        <w:autoSpaceDE w:val="0"/>
        <w:autoSpaceDN w:val="0"/>
        <w:adjustRightInd w:val="0"/>
        <w:spacing w:after="0" w:line="240" w:lineRule="auto"/>
        <w:rPr>
          <w:rFonts w:ascii="Times New Roman" w:hAnsi="Times New Roman" w:cs="Times New Roman"/>
          <w:noProof/>
          <w:color w:val="FF0000"/>
          <w:sz w:val="24"/>
          <w:szCs w:val="24"/>
        </w:rPr>
      </w:pPr>
    </w:p>
    <w:p w14:paraId="1CED2E16" w14:textId="6F34CEF1" w:rsidR="007F62E2" w:rsidRPr="00433099" w:rsidRDefault="007F62E2" w:rsidP="007F62E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hAnsi="Times New Roman" w:cs="Times New Roman"/>
          <w:color w:val="343434"/>
          <w:sz w:val="24"/>
          <w:szCs w:val="24"/>
        </w:rPr>
      </w:pPr>
      <w:r w:rsidRPr="00433099">
        <w:rPr>
          <w:rFonts w:ascii="Times New Roman" w:hAnsi="Times New Roman" w:cs="Times New Roman"/>
          <w:color w:val="343434"/>
          <w:sz w:val="24"/>
          <w:szCs w:val="24"/>
        </w:rPr>
        <w:t>EXHIBIT B TO REAL ESTATE SALES CONTRACT</w:t>
      </w:r>
    </w:p>
    <w:p w14:paraId="520DD610" w14:textId="77777777" w:rsidR="007F62E2" w:rsidRPr="00433099" w:rsidRDefault="007F62E2" w:rsidP="007F62E2">
      <w:pPr>
        <w:autoSpaceDE w:val="0"/>
        <w:autoSpaceDN w:val="0"/>
        <w:adjustRightInd w:val="0"/>
        <w:spacing w:after="0" w:line="240" w:lineRule="auto"/>
        <w:jc w:val="center"/>
        <w:rPr>
          <w:rFonts w:ascii="Times New Roman" w:hAnsi="Times New Roman" w:cs="Times New Roman"/>
          <w:color w:val="343434"/>
          <w:sz w:val="24"/>
          <w:szCs w:val="24"/>
        </w:rPr>
      </w:pPr>
      <w:r w:rsidRPr="00433099">
        <w:rPr>
          <w:rFonts w:ascii="Times New Roman" w:hAnsi="Times New Roman" w:cs="Times New Roman"/>
          <w:color w:val="343434"/>
          <w:sz w:val="24"/>
          <w:szCs w:val="24"/>
        </w:rPr>
        <w:t>Representations; As Is, Where Is; Environmental Matters</w:t>
      </w:r>
    </w:p>
    <w:p w14:paraId="591D7F83"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color w:val="343434"/>
          <w:sz w:val="24"/>
          <w:szCs w:val="24"/>
        </w:rPr>
      </w:pPr>
    </w:p>
    <w:p w14:paraId="77D9F601" w14:textId="0BE8FF02" w:rsidR="007F62E2" w:rsidRPr="00433099" w:rsidRDefault="007F62E2" w:rsidP="007F62E2">
      <w:pPr>
        <w:pStyle w:val="ListParagraph"/>
        <w:numPr>
          <w:ilvl w:val="2"/>
          <w:numId w:val="19"/>
        </w:numPr>
        <w:autoSpaceDE w:val="0"/>
        <w:autoSpaceDN w:val="0"/>
        <w:adjustRightInd w:val="0"/>
        <w:spacing w:after="0" w:line="240" w:lineRule="auto"/>
        <w:ind w:left="720" w:hanging="720"/>
        <w:jc w:val="both"/>
        <w:rPr>
          <w:rFonts w:ascii="Times New Roman" w:hAnsi="Times New Roman" w:cs="Times New Roman"/>
          <w:b/>
          <w:color w:val="343434"/>
          <w:sz w:val="24"/>
          <w:szCs w:val="24"/>
        </w:rPr>
      </w:pPr>
      <w:r w:rsidRPr="00433099">
        <w:rPr>
          <w:rFonts w:ascii="Times New Roman" w:hAnsi="Times New Roman" w:cs="Times New Roman"/>
          <w:b/>
          <w:color w:val="343434"/>
          <w:sz w:val="24"/>
          <w:szCs w:val="24"/>
        </w:rPr>
        <w:t>Seller</w:t>
      </w:r>
      <w:r w:rsidR="00B149AD">
        <w:rPr>
          <w:rFonts w:ascii="Times New Roman" w:hAnsi="Times New Roman" w:cs="Times New Roman"/>
          <w:b/>
          <w:color w:val="343434"/>
          <w:sz w:val="24"/>
          <w:szCs w:val="24"/>
        </w:rPr>
        <w:t>’</w:t>
      </w:r>
      <w:r w:rsidRPr="00433099">
        <w:rPr>
          <w:rFonts w:ascii="Times New Roman" w:hAnsi="Times New Roman" w:cs="Times New Roman"/>
          <w:b/>
          <w:color w:val="343434"/>
          <w:sz w:val="24"/>
          <w:szCs w:val="24"/>
        </w:rPr>
        <w:t>s Representations to Buyer</w:t>
      </w:r>
    </w:p>
    <w:p w14:paraId="0EF15537"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color w:val="343434"/>
          <w:sz w:val="24"/>
          <w:szCs w:val="24"/>
        </w:rPr>
      </w:pPr>
    </w:p>
    <w:p w14:paraId="72CBCF25" w14:textId="06A4922C" w:rsidR="007F62E2" w:rsidRPr="00433099" w:rsidRDefault="007F62E2" w:rsidP="007F62E2">
      <w:p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Seller represents to Buyer that the following are true and correct as of the Effective Date and will be true and correct on the Closing Date.</w:t>
      </w:r>
    </w:p>
    <w:p w14:paraId="235F72E7" w14:textId="79A75108" w:rsidR="007F62E2" w:rsidRPr="00433099" w:rsidRDefault="007F62E2" w:rsidP="007F62E2">
      <w:pPr>
        <w:pStyle w:val="ListParagraph"/>
        <w:numPr>
          <w:ilvl w:val="0"/>
          <w:numId w:val="21"/>
        </w:num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i/>
          <w:iCs/>
          <w:color w:val="343434"/>
          <w:sz w:val="24"/>
          <w:szCs w:val="24"/>
        </w:rPr>
        <w:t xml:space="preserve">Authority. </w:t>
      </w:r>
      <w:r w:rsidRPr="00433099">
        <w:rPr>
          <w:rFonts w:ascii="Times New Roman" w:hAnsi="Times New Roman" w:cs="Times New Roman"/>
          <w:color w:val="343434"/>
          <w:sz w:val="24"/>
          <w:szCs w:val="24"/>
        </w:rPr>
        <w:t>Seller is an independent school district duly organized, validly existing, and in good standing under the laws of the State of Texas</w:t>
      </w:r>
      <w:r w:rsidR="008D1770">
        <w:rPr>
          <w:rFonts w:ascii="Times New Roman" w:hAnsi="Times New Roman" w:cs="Times New Roman"/>
          <w:color w:val="343434"/>
          <w:sz w:val="24"/>
          <w:szCs w:val="24"/>
        </w:rPr>
        <w:t>. Seller understands and believes that i</w:t>
      </w:r>
      <w:r w:rsidR="00844A46">
        <w:rPr>
          <w:rFonts w:ascii="Times New Roman" w:hAnsi="Times New Roman" w:cs="Times New Roman"/>
          <w:color w:val="343434"/>
          <w:sz w:val="24"/>
          <w:szCs w:val="24"/>
        </w:rPr>
        <w:t>t</w:t>
      </w:r>
      <w:r w:rsidR="008D1770">
        <w:rPr>
          <w:rFonts w:ascii="Times New Roman" w:hAnsi="Times New Roman" w:cs="Times New Roman"/>
          <w:color w:val="343434"/>
          <w:sz w:val="24"/>
          <w:szCs w:val="24"/>
        </w:rPr>
        <w:t xml:space="preserve"> is the owner of the Property. Seller will work with the Title Company with regard to the chain of title prior to Closing</w:t>
      </w:r>
      <w:r w:rsidRPr="00433099">
        <w:rPr>
          <w:rFonts w:ascii="Times New Roman" w:hAnsi="Times New Roman" w:cs="Times New Roman"/>
          <w:color w:val="343434"/>
          <w:sz w:val="24"/>
          <w:szCs w:val="24"/>
        </w:rPr>
        <w:t xml:space="preserve">. This </w:t>
      </w:r>
      <w:r w:rsidR="00B149AD" w:rsidRPr="00433099">
        <w:rPr>
          <w:rFonts w:ascii="Times New Roman" w:hAnsi="Times New Roman" w:cs="Times New Roman"/>
          <w:color w:val="343434"/>
          <w:sz w:val="24"/>
          <w:szCs w:val="24"/>
        </w:rPr>
        <w:t xml:space="preserve">Contract </w:t>
      </w:r>
      <w:r w:rsidRPr="00433099">
        <w:rPr>
          <w:rFonts w:ascii="Times New Roman" w:hAnsi="Times New Roman" w:cs="Times New Roman"/>
          <w:color w:val="343434"/>
          <w:sz w:val="24"/>
          <w:szCs w:val="24"/>
        </w:rPr>
        <w:t xml:space="preserve">is, and all documents required by this </w:t>
      </w:r>
      <w:r w:rsidR="00B149AD" w:rsidRPr="00433099">
        <w:rPr>
          <w:rFonts w:ascii="Times New Roman" w:hAnsi="Times New Roman" w:cs="Times New Roman"/>
          <w:color w:val="343434"/>
          <w:sz w:val="24"/>
          <w:szCs w:val="24"/>
        </w:rPr>
        <w:t xml:space="preserve">Contract </w:t>
      </w:r>
      <w:r w:rsidRPr="00433099">
        <w:rPr>
          <w:rFonts w:ascii="Times New Roman" w:hAnsi="Times New Roman" w:cs="Times New Roman"/>
          <w:color w:val="343434"/>
          <w:sz w:val="24"/>
          <w:szCs w:val="24"/>
        </w:rPr>
        <w:t>to be executed and delivered to Buyer at closing will be, duly authorized, executed</w:t>
      </w:r>
      <w:r w:rsidRPr="00433099">
        <w:rPr>
          <w:rFonts w:ascii="Times New Roman" w:hAnsi="Times New Roman" w:cs="Times New Roman"/>
          <w:color w:val="525252"/>
          <w:sz w:val="24"/>
          <w:szCs w:val="24"/>
        </w:rPr>
        <w:t xml:space="preserve">, </w:t>
      </w:r>
      <w:r w:rsidRPr="00433099">
        <w:rPr>
          <w:rFonts w:ascii="Times New Roman" w:hAnsi="Times New Roman" w:cs="Times New Roman"/>
          <w:color w:val="343434"/>
          <w:sz w:val="24"/>
          <w:szCs w:val="24"/>
        </w:rPr>
        <w:t>and delivered by an authorized representative of Seller.</w:t>
      </w:r>
    </w:p>
    <w:p w14:paraId="28C332C8" w14:textId="346D2B82" w:rsidR="007F62E2" w:rsidRPr="00433099" w:rsidRDefault="007F62E2" w:rsidP="007F62E2">
      <w:pPr>
        <w:pStyle w:val="ListParagraph"/>
        <w:numPr>
          <w:ilvl w:val="0"/>
          <w:numId w:val="21"/>
        </w:num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i/>
          <w:iCs/>
          <w:color w:val="343434"/>
          <w:sz w:val="24"/>
          <w:szCs w:val="24"/>
        </w:rPr>
        <w:t>Litigation.</w:t>
      </w:r>
      <w:r w:rsidRPr="00433099">
        <w:rPr>
          <w:rFonts w:ascii="Times New Roman" w:hAnsi="Times New Roman" w:cs="Times New Roman"/>
          <w:color w:val="343434"/>
          <w:sz w:val="24"/>
          <w:szCs w:val="24"/>
        </w:rPr>
        <w:t xml:space="preserve"> There is no litigation pending or</w:t>
      </w:r>
      <w:r w:rsidRPr="00433099">
        <w:rPr>
          <w:rFonts w:ascii="Times New Roman" w:hAnsi="Times New Roman" w:cs="Times New Roman"/>
          <w:color w:val="525252"/>
          <w:sz w:val="24"/>
          <w:szCs w:val="24"/>
        </w:rPr>
        <w:t xml:space="preserve">, </w:t>
      </w:r>
      <w:r w:rsidRPr="00433099">
        <w:rPr>
          <w:rFonts w:ascii="Times New Roman" w:hAnsi="Times New Roman" w:cs="Times New Roman"/>
          <w:color w:val="343434"/>
          <w:sz w:val="24"/>
          <w:szCs w:val="24"/>
        </w:rPr>
        <w:t>to the best of Seller</w:t>
      </w:r>
      <w:r w:rsidR="00B149AD">
        <w:rPr>
          <w:rFonts w:ascii="Times New Roman" w:hAnsi="Times New Roman" w:cs="Times New Roman"/>
          <w:color w:val="343434"/>
          <w:sz w:val="24"/>
          <w:szCs w:val="24"/>
        </w:rPr>
        <w:t>’</w:t>
      </w:r>
      <w:r w:rsidRPr="00433099">
        <w:rPr>
          <w:rFonts w:ascii="Times New Roman" w:hAnsi="Times New Roman" w:cs="Times New Roman"/>
          <w:color w:val="343434"/>
          <w:sz w:val="24"/>
          <w:szCs w:val="24"/>
        </w:rPr>
        <w:t>s knowledge, threatened against Seller that might affect the Property or Seller</w:t>
      </w:r>
      <w:r w:rsidR="00B149AD">
        <w:rPr>
          <w:rFonts w:ascii="Times New Roman" w:hAnsi="Times New Roman" w:cs="Times New Roman"/>
          <w:color w:val="343434"/>
          <w:sz w:val="24"/>
          <w:szCs w:val="24"/>
        </w:rPr>
        <w:t>’</w:t>
      </w:r>
      <w:r w:rsidRPr="00433099">
        <w:rPr>
          <w:rFonts w:ascii="Times New Roman" w:hAnsi="Times New Roman" w:cs="Times New Roman"/>
          <w:color w:val="343434"/>
          <w:sz w:val="24"/>
          <w:szCs w:val="24"/>
        </w:rPr>
        <w:t xml:space="preserve">s ability to perform its obligations under this </w:t>
      </w:r>
      <w:r w:rsidR="00B149AD" w:rsidRPr="00433099">
        <w:rPr>
          <w:rFonts w:ascii="Times New Roman" w:hAnsi="Times New Roman" w:cs="Times New Roman"/>
          <w:color w:val="343434"/>
          <w:sz w:val="24"/>
          <w:szCs w:val="24"/>
        </w:rPr>
        <w:t>Contract</w:t>
      </w:r>
      <w:r w:rsidRPr="00433099">
        <w:rPr>
          <w:rFonts w:ascii="Times New Roman" w:hAnsi="Times New Roman" w:cs="Times New Roman"/>
          <w:color w:val="343434"/>
          <w:sz w:val="24"/>
          <w:szCs w:val="24"/>
        </w:rPr>
        <w:t>.</w:t>
      </w:r>
    </w:p>
    <w:p w14:paraId="686A2168" w14:textId="57794B2D" w:rsidR="007F62E2" w:rsidRPr="000E2673" w:rsidRDefault="007F62E2" w:rsidP="007F62E2">
      <w:pPr>
        <w:pStyle w:val="ListParagraph"/>
        <w:numPr>
          <w:ilvl w:val="0"/>
          <w:numId w:val="21"/>
        </w:numPr>
        <w:autoSpaceDE w:val="0"/>
        <w:autoSpaceDN w:val="0"/>
        <w:adjustRightInd w:val="0"/>
        <w:spacing w:after="0" w:line="240" w:lineRule="auto"/>
        <w:jc w:val="both"/>
        <w:rPr>
          <w:rFonts w:ascii="Times New Roman" w:hAnsi="Times New Roman" w:cs="Times New Roman"/>
          <w:color w:val="343434"/>
          <w:sz w:val="24"/>
          <w:szCs w:val="24"/>
        </w:rPr>
      </w:pPr>
      <w:r w:rsidRPr="000E2673">
        <w:rPr>
          <w:rFonts w:ascii="Times New Roman" w:hAnsi="Times New Roman" w:cs="Times New Roman"/>
          <w:i/>
          <w:iCs/>
          <w:color w:val="343434"/>
          <w:sz w:val="24"/>
          <w:szCs w:val="24"/>
        </w:rPr>
        <w:t xml:space="preserve">Violation of Laws. </w:t>
      </w:r>
      <w:r w:rsidRPr="000E2673">
        <w:rPr>
          <w:rFonts w:ascii="Times New Roman" w:hAnsi="Times New Roman" w:cs="Times New Roman"/>
          <w:color w:val="343434"/>
          <w:sz w:val="24"/>
          <w:szCs w:val="24"/>
        </w:rPr>
        <w:t>Seller has not received written notice of violation of any law, ordinance, regulation</w:t>
      </w:r>
      <w:r w:rsidRPr="000E2673">
        <w:rPr>
          <w:rFonts w:ascii="Times New Roman" w:hAnsi="Times New Roman" w:cs="Times New Roman"/>
          <w:color w:val="525252"/>
          <w:sz w:val="24"/>
          <w:szCs w:val="24"/>
        </w:rPr>
        <w:t xml:space="preserve">, </w:t>
      </w:r>
      <w:r w:rsidRPr="000E2673">
        <w:rPr>
          <w:rFonts w:ascii="Times New Roman" w:hAnsi="Times New Roman" w:cs="Times New Roman"/>
          <w:color w:val="343434"/>
          <w:sz w:val="24"/>
          <w:szCs w:val="24"/>
        </w:rPr>
        <w:t>or requirements affecting the Property or Seller</w:t>
      </w:r>
      <w:r w:rsidR="00B149AD" w:rsidRPr="000E2673">
        <w:rPr>
          <w:rFonts w:ascii="Times New Roman" w:hAnsi="Times New Roman" w:cs="Times New Roman"/>
          <w:color w:val="343434"/>
          <w:sz w:val="24"/>
          <w:szCs w:val="24"/>
        </w:rPr>
        <w:t>’</w:t>
      </w:r>
      <w:r w:rsidRPr="000E2673">
        <w:rPr>
          <w:rFonts w:ascii="Times New Roman" w:hAnsi="Times New Roman" w:cs="Times New Roman"/>
          <w:color w:val="343434"/>
          <w:sz w:val="24"/>
          <w:szCs w:val="24"/>
        </w:rPr>
        <w:t>s use of the Property</w:t>
      </w:r>
      <w:r w:rsidRPr="000E2673">
        <w:rPr>
          <w:rFonts w:ascii="Times New Roman" w:hAnsi="Times New Roman" w:cs="Times New Roman"/>
          <w:color w:val="525252"/>
          <w:sz w:val="24"/>
          <w:szCs w:val="24"/>
        </w:rPr>
        <w:t>.</w:t>
      </w:r>
    </w:p>
    <w:p w14:paraId="6B578D9C" w14:textId="2E511723" w:rsidR="007F62E2" w:rsidRPr="00433099" w:rsidRDefault="007F62E2" w:rsidP="007F62E2">
      <w:pPr>
        <w:pStyle w:val="ListParagraph"/>
        <w:numPr>
          <w:ilvl w:val="0"/>
          <w:numId w:val="21"/>
        </w:num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i/>
          <w:iCs/>
          <w:color w:val="343434"/>
          <w:sz w:val="24"/>
          <w:szCs w:val="24"/>
        </w:rPr>
        <w:t xml:space="preserve">Licenses, Permits, and Approvals. </w:t>
      </w:r>
      <w:r w:rsidRPr="00433099">
        <w:rPr>
          <w:rFonts w:ascii="Times New Roman" w:hAnsi="Times New Roman" w:cs="Times New Roman"/>
          <w:color w:val="343434"/>
          <w:sz w:val="24"/>
          <w:szCs w:val="24"/>
        </w:rPr>
        <w:t>Seller has not received written notice that any license, permit</w:t>
      </w:r>
      <w:r w:rsidRPr="00433099">
        <w:rPr>
          <w:rFonts w:ascii="Times New Roman" w:hAnsi="Times New Roman" w:cs="Times New Roman"/>
          <w:color w:val="525252"/>
          <w:sz w:val="24"/>
          <w:szCs w:val="24"/>
        </w:rPr>
        <w:t xml:space="preserve">, </w:t>
      </w:r>
      <w:r w:rsidRPr="00433099">
        <w:rPr>
          <w:rFonts w:ascii="Times New Roman" w:hAnsi="Times New Roman" w:cs="Times New Roman"/>
          <w:color w:val="343434"/>
          <w:sz w:val="24"/>
          <w:szCs w:val="24"/>
        </w:rPr>
        <w:t>or approval necessary to operate the Property in the manner in which it is currently operated will not be renewed on expiration or that any mater</w:t>
      </w:r>
      <w:r w:rsidRPr="00433099">
        <w:rPr>
          <w:rFonts w:ascii="Times New Roman" w:hAnsi="Times New Roman" w:cs="Times New Roman"/>
          <w:color w:val="525252"/>
          <w:sz w:val="24"/>
          <w:szCs w:val="24"/>
        </w:rPr>
        <w:t>i</w:t>
      </w:r>
      <w:r w:rsidRPr="00433099">
        <w:rPr>
          <w:rFonts w:ascii="Times New Roman" w:hAnsi="Times New Roman" w:cs="Times New Roman"/>
          <w:color w:val="343434"/>
          <w:sz w:val="24"/>
          <w:szCs w:val="24"/>
        </w:rPr>
        <w:t>al condition will be imposed in order to obtain the</w:t>
      </w:r>
      <w:r w:rsidRPr="00433099">
        <w:rPr>
          <w:rFonts w:ascii="Times New Roman" w:hAnsi="Times New Roman" w:cs="Times New Roman"/>
          <w:color w:val="525252"/>
          <w:sz w:val="24"/>
          <w:szCs w:val="24"/>
        </w:rPr>
        <w:t>i</w:t>
      </w:r>
      <w:r w:rsidRPr="00433099">
        <w:rPr>
          <w:rFonts w:ascii="Times New Roman" w:hAnsi="Times New Roman" w:cs="Times New Roman"/>
          <w:color w:val="343434"/>
          <w:sz w:val="24"/>
          <w:szCs w:val="24"/>
        </w:rPr>
        <w:t>r renewal. Provided, however</w:t>
      </w:r>
      <w:r w:rsidRPr="00433099">
        <w:rPr>
          <w:rFonts w:ascii="Times New Roman" w:hAnsi="Times New Roman" w:cs="Times New Roman"/>
          <w:color w:val="525252"/>
          <w:sz w:val="24"/>
          <w:szCs w:val="24"/>
        </w:rPr>
        <w:t xml:space="preserve">, </w:t>
      </w:r>
      <w:r w:rsidRPr="00433099">
        <w:rPr>
          <w:rFonts w:ascii="Times New Roman" w:hAnsi="Times New Roman" w:cs="Times New Roman"/>
          <w:color w:val="343434"/>
          <w:sz w:val="24"/>
          <w:szCs w:val="24"/>
        </w:rPr>
        <w:t>that Seller</w:t>
      </w:r>
      <w:r w:rsidR="001D1F12">
        <w:rPr>
          <w:rFonts w:ascii="Times New Roman" w:hAnsi="Times New Roman" w:cs="Times New Roman"/>
          <w:color w:val="343434"/>
          <w:sz w:val="24"/>
          <w:szCs w:val="24"/>
        </w:rPr>
        <w:t>’</w:t>
      </w:r>
      <w:r w:rsidRPr="00433099">
        <w:rPr>
          <w:rFonts w:ascii="Times New Roman" w:hAnsi="Times New Roman" w:cs="Times New Roman"/>
          <w:color w:val="343434"/>
          <w:sz w:val="24"/>
          <w:szCs w:val="24"/>
        </w:rPr>
        <w:t xml:space="preserve">s governmental exemption for </w:t>
      </w:r>
      <w:r w:rsidRPr="00433099">
        <w:rPr>
          <w:rFonts w:ascii="Times New Roman" w:hAnsi="Times New Roman" w:cs="Times New Roman"/>
          <w:i/>
          <w:iCs/>
          <w:color w:val="343434"/>
          <w:sz w:val="24"/>
          <w:szCs w:val="24"/>
        </w:rPr>
        <w:t xml:space="preserve">ad valorem </w:t>
      </w:r>
      <w:r w:rsidRPr="00433099">
        <w:rPr>
          <w:rFonts w:ascii="Times New Roman" w:hAnsi="Times New Roman" w:cs="Times New Roman"/>
          <w:color w:val="343434"/>
          <w:sz w:val="24"/>
          <w:szCs w:val="24"/>
        </w:rPr>
        <w:t>taxes is not transferable to Buyer, and Buyer will be responsible for all taxes and related charges arising from its purchase of the Property.</w:t>
      </w:r>
    </w:p>
    <w:p w14:paraId="74297612" w14:textId="77777777" w:rsidR="007F62E2" w:rsidRPr="000E2673" w:rsidRDefault="007F62E2" w:rsidP="007F62E2">
      <w:pPr>
        <w:pStyle w:val="ListParagraph"/>
        <w:numPr>
          <w:ilvl w:val="0"/>
          <w:numId w:val="21"/>
        </w:numPr>
        <w:autoSpaceDE w:val="0"/>
        <w:autoSpaceDN w:val="0"/>
        <w:adjustRightInd w:val="0"/>
        <w:spacing w:after="0" w:line="240" w:lineRule="auto"/>
        <w:jc w:val="both"/>
        <w:rPr>
          <w:rFonts w:ascii="Times New Roman" w:hAnsi="Times New Roman" w:cs="Times New Roman"/>
          <w:color w:val="343434"/>
          <w:sz w:val="24"/>
          <w:szCs w:val="24"/>
        </w:rPr>
      </w:pPr>
      <w:r w:rsidRPr="000E2673">
        <w:rPr>
          <w:rFonts w:ascii="Times New Roman" w:hAnsi="Times New Roman" w:cs="Times New Roman"/>
          <w:i/>
          <w:iCs/>
          <w:color w:val="343434"/>
          <w:sz w:val="24"/>
          <w:szCs w:val="24"/>
        </w:rPr>
        <w:t xml:space="preserve">Condemnation; Zoning; Land Use. </w:t>
      </w:r>
      <w:r w:rsidRPr="000E2673">
        <w:rPr>
          <w:rFonts w:ascii="Times New Roman" w:hAnsi="Times New Roman" w:cs="Times New Roman"/>
          <w:color w:val="343434"/>
          <w:sz w:val="24"/>
          <w:szCs w:val="24"/>
        </w:rPr>
        <w:t>Seller has not received written notice of any condemnation, zoning, or land-use proceedings affecting the property.</w:t>
      </w:r>
    </w:p>
    <w:p w14:paraId="68F9B1E3" w14:textId="77777777" w:rsidR="007F62E2" w:rsidRPr="00433099" w:rsidRDefault="007F62E2" w:rsidP="007F62E2">
      <w:pPr>
        <w:pStyle w:val="ListParagraph"/>
        <w:numPr>
          <w:ilvl w:val="0"/>
          <w:numId w:val="21"/>
        </w:num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i/>
          <w:iCs/>
          <w:color w:val="343434"/>
          <w:sz w:val="24"/>
          <w:szCs w:val="24"/>
        </w:rPr>
        <w:t xml:space="preserve">No Other Obligation to Sell the Property. </w:t>
      </w:r>
      <w:r w:rsidRPr="00433099">
        <w:rPr>
          <w:rFonts w:ascii="Times New Roman" w:hAnsi="Times New Roman" w:cs="Times New Roman"/>
          <w:color w:val="343434"/>
          <w:sz w:val="24"/>
          <w:szCs w:val="24"/>
        </w:rPr>
        <w:t xml:space="preserve">Seller has not </w:t>
      </w:r>
      <w:proofErr w:type="gramStart"/>
      <w:r w:rsidRPr="00433099">
        <w:rPr>
          <w:rFonts w:ascii="Times New Roman" w:hAnsi="Times New Roman" w:cs="Times New Roman"/>
          <w:color w:val="343434"/>
          <w:sz w:val="24"/>
          <w:szCs w:val="24"/>
        </w:rPr>
        <w:t>obligated</w:t>
      </w:r>
      <w:proofErr w:type="gramEnd"/>
      <w:r w:rsidRPr="00433099">
        <w:rPr>
          <w:rFonts w:ascii="Times New Roman" w:hAnsi="Times New Roman" w:cs="Times New Roman"/>
          <w:color w:val="343434"/>
          <w:sz w:val="24"/>
          <w:szCs w:val="24"/>
        </w:rPr>
        <w:t xml:space="preserve"> itself to sell the Property to any party other than Buyer.</w:t>
      </w:r>
    </w:p>
    <w:p w14:paraId="6D6AF21F" w14:textId="7B9AB0F3" w:rsidR="007F62E2" w:rsidRDefault="007F62E2" w:rsidP="007F62E2">
      <w:pPr>
        <w:pStyle w:val="ListParagraph"/>
        <w:numPr>
          <w:ilvl w:val="0"/>
          <w:numId w:val="21"/>
        </w:num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i/>
          <w:iCs/>
          <w:color w:val="343434"/>
          <w:sz w:val="24"/>
          <w:szCs w:val="24"/>
        </w:rPr>
        <w:t>No Liens.</w:t>
      </w:r>
      <w:r w:rsidRPr="00433099">
        <w:rPr>
          <w:rFonts w:ascii="Times New Roman" w:hAnsi="Times New Roman" w:cs="Times New Roman"/>
          <w:color w:val="343434"/>
          <w:sz w:val="24"/>
          <w:szCs w:val="24"/>
        </w:rPr>
        <w:t xml:space="preserve"> On the Closing Date, the Property will be free and clear of any valid mechanic</w:t>
      </w:r>
      <w:r w:rsidR="001D1F12">
        <w:rPr>
          <w:rFonts w:ascii="Times New Roman" w:hAnsi="Times New Roman" w:cs="Times New Roman"/>
          <w:color w:val="343434"/>
          <w:sz w:val="24"/>
          <w:szCs w:val="24"/>
        </w:rPr>
        <w:t>’</w:t>
      </w:r>
      <w:r w:rsidRPr="00433099">
        <w:rPr>
          <w:rFonts w:ascii="Times New Roman" w:hAnsi="Times New Roman" w:cs="Times New Roman"/>
          <w:color w:val="343434"/>
          <w:sz w:val="24"/>
          <w:szCs w:val="24"/>
        </w:rPr>
        <w:t>s and materialman</w:t>
      </w:r>
      <w:r w:rsidR="001D1F12">
        <w:rPr>
          <w:rFonts w:ascii="Times New Roman" w:hAnsi="Times New Roman" w:cs="Times New Roman"/>
          <w:color w:val="343434"/>
          <w:sz w:val="24"/>
          <w:szCs w:val="24"/>
        </w:rPr>
        <w:t>’</w:t>
      </w:r>
      <w:r w:rsidRPr="00433099">
        <w:rPr>
          <w:rFonts w:ascii="Times New Roman" w:hAnsi="Times New Roman" w:cs="Times New Roman"/>
          <w:color w:val="343434"/>
          <w:sz w:val="24"/>
          <w:szCs w:val="24"/>
        </w:rPr>
        <w:t>s liens and other liens and encumbrances of any nature except the Permitted Exceptions, and no work or materials will have been furnished to the Property that might give rise to mechanic</w:t>
      </w:r>
      <w:r w:rsidR="001D1F12">
        <w:rPr>
          <w:rFonts w:ascii="Times New Roman" w:hAnsi="Times New Roman" w:cs="Times New Roman"/>
          <w:color w:val="343434"/>
          <w:sz w:val="24"/>
          <w:szCs w:val="24"/>
        </w:rPr>
        <w:t>’</w:t>
      </w:r>
      <w:r w:rsidRPr="00433099">
        <w:rPr>
          <w:rFonts w:ascii="Times New Roman" w:hAnsi="Times New Roman" w:cs="Times New Roman"/>
          <w:color w:val="343434"/>
          <w:sz w:val="24"/>
          <w:szCs w:val="24"/>
        </w:rPr>
        <w:t>s, materialman</w:t>
      </w:r>
      <w:r w:rsidR="001D1F12">
        <w:rPr>
          <w:rFonts w:ascii="Times New Roman" w:hAnsi="Times New Roman" w:cs="Times New Roman"/>
          <w:color w:val="343434"/>
          <w:sz w:val="24"/>
          <w:szCs w:val="24"/>
        </w:rPr>
        <w:t>’</w:t>
      </w:r>
      <w:r w:rsidRPr="00433099">
        <w:rPr>
          <w:rFonts w:ascii="Times New Roman" w:hAnsi="Times New Roman" w:cs="Times New Roman"/>
          <w:color w:val="343434"/>
          <w:sz w:val="24"/>
          <w:szCs w:val="24"/>
        </w:rPr>
        <w:t>s, or other liens against the Property other than work or materials to wh</w:t>
      </w:r>
      <w:r w:rsidRPr="00433099">
        <w:rPr>
          <w:rFonts w:ascii="Times New Roman" w:hAnsi="Times New Roman" w:cs="Times New Roman"/>
          <w:color w:val="525252"/>
          <w:sz w:val="24"/>
          <w:szCs w:val="24"/>
        </w:rPr>
        <w:t>i</w:t>
      </w:r>
      <w:r w:rsidRPr="00433099">
        <w:rPr>
          <w:rFonts w:ascii="Times New Roman" w:hAnsi="Times New Roman" w:cs="Times New Roman"/>
          <w:color w:val="343434"/>
          <w:sz w:val="24"/>
          <w:szCs w:val="24"/>
        </w:rPr>
        <w:t>ch Buyer has given its consent.</w:t>
      </w:r>
    </w:p>
    <w:p w14:paraId="1E73B338" w14:textId="74E8F28F" w:rsidR="00E7420A" w:rsidRPr="00433099" w:rsidRDefault="00E7420A" w:rsidP="007F62E2">
      <w:pPr>
        <w:pStyle w:val="ListParagraph"/>
        <w:numPr>
          <w:ilvl w:val="0"/>
          <w:numId w:val="21"/>
        </w:numPr>
        <w:autoSpaceDE w:val="0"/>
        <w:autoSpaceDN w:val="0"/>
        <w:adjustRightInd w:val="0"/>
        <w:spacing w:after="0" w:line="240" w:lineRule="auto"/>
        <w:jc w:val="both"/>
        <w:rPr>
          <w:rFonts w:ascii="Times New Roman" w:hAnsi="Times New Roman" w:cs="Times New Roman"/>
          <w:color w:val="343434"/>
          <w:sz w:val="24"/>
          <w:szCs w:val="24"/>
        </w:rPr>
      </w:pPr>
      <w:r>
        <w:rPr>
          <w:rFonts w:ascii="Times New Roman" w:hAnsi="Times New Roman" w:cs="Times New Roman"/>
          <w:i/>
          <w:iCs/>
          <w:color w:val="343434"/>
          <w:sz w:val="24"/>
          <w:szCs w:val="24"/>
        </w:rPr>
        <w:t>Parties in Possession.</w:t>
      </w:r>
      <w:r>
        <w:rPr>
          <w:rFonts w:ascii="Times New Roman" w:hAnsi="Times New Roman" w:cs="Times New Roman"/>
          <w:color w:val="343434"/>
          <w:sz w:val="24"/>
          <w:szCs w:val="24"/>
        </w:rPr>
        <w:t xml:space="preserve">  There are no parties in possession of any portion of the property as lessee, tenants, at sufferance, or otherwise.</w:t>
      </w:r>
    </w:p>
    <w:p w14:paraId="31342364" w14:textId="77777777" w:rsidR="007F62E2" w:rsidRPr="00433099" w:rsidRDefault="007F62E2" w:rsidP="007F62E2">
      <w:pPr>
        <w:pStyle w:val="ListParagraph"/>
        <w:numPr>
          <w:ilvl w:val="0"/>
          <w:numId w:val="21"/>
        </w:num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i/>
          <w:iCs/>
          <w:color w:val="343434"/>
          <w:sz w:val="24"/>
          <w:szCs w:val="24"/>
        </w:rPr>
        <w:t xml:space="preserve">No Other Representation. </w:t>
      </w:r>
      <w:r w:rsidRPr="00433099">
        <w:rPr>
          <w:rFonts w:ascii="Times New Roman" w:hAnsi="Times New Roman" w:cs="Times New Roman"/>
          <w:color w:val="343434"/>
          <w:sz w:val="24"/>
          <w:szCs w:val="24"/>
        </w:rPr>
        <w:t>Except as stated above, Seller makes no representation with respect to the Property.</w:t>
      </w:r>
    </w:p>
    <w:p w14:paraId="20218435" w14:textId="4873D763" w:rsidR="007F62E2" w:rsidRPr="00433099" w:rsidRDefault="007F62E2" w:rsidP="007F62E2">
      <w:pPr>
        <w:pStyle w:val="ListParagraph"/>
        <w:numPr>
          <w:ilvl w:val="0"/>
          <w:numId w:val="21"/>
        </w:num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i/>
          <w:iCs/>
          <w:color w:val="343434"/>
          <w:sz w:val="24"/>
          <w:szCs w:val="24"/>
        </w:rPr>
        <w:t xml:space="preserve">No Warranty. </w:t>
      </w:r>
      <w:r w:rsidRPr="00433099">
        <w:rPr>
          <w:rFonts w:ascii="Times New Roman" w:hAnsi="Times New Roman" w:cs="Times New Roman"/>
          <w:color w:val="343434"/>
          <w:sz w:val="24"/>
          <w:szCs w:val="24"/>
        </w:rPr>
        <w:t xml:space="preserve">Seller has made no warranty in connection with this </w:t>
      </w:r>
      <w:r w:rsidR="001D1F12" w:rsidRPr="00433099">
        <w:rPr>
          <w:rFonts w:ascii="Times New Roman" w:hAnsi="Times New Roman" w:cs="Times New Roman"/>
          <w:color w:val="343434"/>
          <w:sz w:val="24"/>
          <w:szCs w:val="24"/>
        </w:rPr>
        <w:t>Contract</w:t>
      </w:r>
      <w:r w:rsidRPr="00433099">
        <w:rPr>
          <w:rFonts w:ascii="Times New Roman" w:hAnsi="Times New Roman" w:cs="Times New Roman"/>
          <w:color w:val="343434"/>
          <w:sz w:val="24"/>
          <w:szCs w:val="24"/>
        </w:rPr>
        <w:t>.</w:t>
      </w:r>
    </w:p>
    <w:p w14:paraId="06A060ED"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color w:val="343434"/>
          <w:sz w:val="24"/>
          <w:szCs w:val="24"/>
        </w:rPr>
      </w:pPr>
    </w:p>
    <w:p w14:paraId="40D9986F" w14:textId="46D91A61" w:rsidR="007F62E2" w:rsidRPr="00433099" w:rsidRDefault="007F62E2" w:rsidP="007F62E2">
      <w:pPr>
        <w:pStyle w:val="ListParagraph"/>
        <w:numPr>
          <w:ilvl w:val="2"/>
          <w:numId w:val="19"/>
        </w:numPr>
        <w:autoSpaceDE w:val="0"/>
        <w:autoSpaceDN w:val="0"/>
        <w:adjustRightInd w:val="0"/>
        <w:spacing w:after="0" w:line="240" w:lineRule="auto"/>
        <w:ind w:left="630" w:hanging="630"/>
        <w:jc w:val="both"/>
        <w:rPr>
          <w:rFonts w:ascii="Times New Roman" w:hAnsi="Times New Roman" w:cs="Times New Roman"/>
          <w:b/>
          <w:color w:val="343434"/>
          <w:sz w:val="24"/>
          <w:szCs w:val="24"/>
        </w:rPr>
      </w:pPr>
      <w:r w:rsidRPr="00433099">
        <w:rPr>
          <w:rFonts w:ascii="Times New Roman" w:hAnsi="Times New Roman" w:cs="Times New Roman"/>
          <w:b/>
          <w:color w:val="343434"/>
          <w:sz w:val="24"/>
          <w:szCs w:val="24"/>
        </w:rPr>
        <w:t>Buyer</w:t>
      </w:r>
      <w:r w:rsidR="001D1F12">
        <w:rPr>
          <w:rFonts w:ascii="Times New Roman" w:hAnsi="Times New Roman" w:cs="Times New Roman"/>
          <w:b/>
          <w:color w:val="343434"/>
          <w:sz w:val="24"/>
          <w:szCs w:val="24"/>
        </w:rPr>
        <w:t>’</w:t>
      </w:r>
      <w:r w:rsidRPr="00433099">
        <w:rPr>
          <w:rFonts w:ascii="Times New Roman" w:hAnsi="Times New Roman" w:cs="Times New Roman"/>
          <w:b/>
          <w:color w:val="343434"/>
          <w:sz w:val="24"/>
          <w:szCs w:val="24"/>
        </w:rPr>
        <w:t>s Representations to Seller</w:t>
      </w:r>
    </w:p>
    <w:p w14:paraId="3287BC04" w14:textId="77777777" w:rsidR="007F62E2" w:rsidRPr="00433099" w:rsidRDefault="007F62E2" w:rsidP="007F62E2">
      <w:pPr>
        <w:pStyle w:val="ListParagraph"/>
        <w:autoSpaceDE w:val="0"/>
        <w:autoSpaceDN w:val="0"/>
        <w:adjustRightInd w:val="0"/>
        <w:spacing w:after="0" w:line="240" w:lineRule="auto"/>
        <w:ind w:left="630"/>
        <w:jc w:val="both"/>
        <w:rPr>
          <w:rFonts w:ascii="Times New Roman" w:hAnsi="Times New Roman" w:cs="Times New Roman"/>
          <w:b/>
          <w:color w:val="343434"/>
          <w:sz w:val="24"/>
          <w:szCs w:val="24"/>
        </w:rPr>
      </w:pPr>
    </w:p>
    <w:p w14:paraId="4B4D576F" w14:textId="53FF420B" w:rsidR="007F62E2" w:rsidRPr="00433099" w:rsidRDefault="007F62E2" w:rsidP="007F62E2">
      <w:p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Buyer represents to Seller that the following are true and correct as of the Effective Date and will be true and correct on the Closing Date</w:t>
      </w:r>
      <w:r w:rsidR="00CA4A40" w:rsidRPr="00433099">
        <w:rPr>
          <w:rFonts w:ascii="Times New Roman" w:hAnsi="Times New Roman" w:cs="Times New Roman"/>
          <w:color w:val="343434"/>
          <w:sz w:val="24"/>
          <w:szCs w:val="24"/>
        </w:rPr>
        <w:t xml:space="preserve"> and shall survive Closing, as set forth herein</w:t>
      </w:r>
      <w:r w:rsidRPr="00433099">
        <w:rPr>
          <w:rFonts w:ascii="Times New Roman" w:hAnsi="Times New Roman" w:cs="Times New Roman"/>
          <w:color w:val="525252"/>
          <w:sz w:val="24"/>
          <w:szCs w:val="24"/>
        </w:rPr>
        <w:t>.</w:t>
      </w:r>
    </w:p>
    <w:p w14:paraId="1886F614"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color w:val="343434"/>
          <w:sz w:val="24"/>
          <w:szCs w:val="24"/>
        </w:rPr>
      </w:pPr>
    </w:p>
    <w:p w14:paraId="00259037" w14:textId="21F70445" w:rsidR="007F62E2" w:rsidRPr="00433099" w:rsidRDefault="007F62E2" w:rsidP="007F62E2">
      <w:pPr>
        <w:pStyle w:val="ListParagraph"/>
        <w:numPr>
          <w:ilvl w:val="0"/>
          <w:numId w:val="22"/>
        </w:num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Buyer represents to Seller that Buyer has received and reviewed the following items:</w:t>
      </w:r>
    </w:p>
    <w:p w14:paraId="05A7549A" w14:textId="77777777" w:rsidR="007F62E2" w:rsidRPr="00433099" w:rsidRDefault="007F62E2" w:rsidP="007F62E2">
      <w:pPr>
        <w:pStyle w:val="ListParagraph"/>
        <w:numPr>
          <w:ilvl w:val="1"/>
          <w:numId w:val="22"/>
        </w:num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lastRenderedPageBreak/>
        <w:t>This Contract</w:t>
      </w:r>
    </w:p>
    <w:p w14:paraId="1331BEA9" w14:textId="38D3B669" w:rsidR="00F96CD6" w:rsidRPr="00433099" w:rsidRDefault="00CA4A40" w:rsidP="007F62E2">
      <w:pPr>
        <w:pStyle w:val="ListParagraph"/>
        <w:numPr>
          <w:ilvl w:val="1"/>
          <w:numId w:val="22"/>
        </w:num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 xml:space="preserve">Form of </w:t>
      </w:r>
      <w:r w:rsidR="007F62E2" w:rsidRPr="00433099">
        <w:rPr>
          <w:rFonts w:ascii="Times New Roman" w:hAnsi="Times New Roman" w:cs="Times New Roman"/>
          <w:color w:val="343434"/>
          <w:sz w:val="24"/>
          <w:szCs w:val="24"/>
        </w:rPr>
        <w:t>Special Warranty Deed</w:t>
      </w:r>
    </w:p>
    <w:p w14:paraId="08586DAB"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color w:val="343434"/>
          <w:sz w:val="24"/>
          <w:szCs w:val="24"/>
        </w:rPr>
      </w:pPr>
    </w:p>
    <w:p w14:paraId="037D398E" w14:textId="107B163C" w:rsidR="007F62E2" w:rsidRPr="00433099" w:rsidRDefault="007F62E2" w:rsidP="007F62E2">
      <w:pPr>
        <w:pStyle w:val="ListParagraph"/>
        <w:numPr>
          <w:ilvl w:val="0"/>
          <w:numId w:val="22"/>
        </w:numPr>
        <w:autoSpaceDE w:val="0"/>
        <w:autoSpaceDN w:val="0"/>
        <w:adjustRightInd w:val="0"/>
        <w:spacing w:after="0" w:line="240" w:lineRule="auto"/>
        <w:jc w:val="both"/>
        <w:rPr>
          <w:rFonts w:ascii="Times New Roman" w:hAnsi="Times New Roman" w:cs="Times New Roman"/>
          <w:bCs/>
          <w:color w:val="333333"/>
          <w:sz w:val="24"/>
          <w:szCs w:val="24"/>
        </w:rPr>
      </w:pPr>
      <w:r w:rsidRPr="00433099">
        <w:rPr>
          <w:rFonts w:ascii="Times New Roman" w:hAnsi="Times New Roman" w:cs="Times New Roman"/>
          <w:bCs/>
          <w:color w:val="333333"/>
          <w:sz w:val="24"/>
          <w:szCs w:val="24"/>
        </w:rPr>
        <w:t>CONSULTATION WITH ATTORN</w:t>
      </w:r>
      <w:r w:rsidR="00CA4A40" w:rsidRPr="00433099">
        <w:rPr>
          <w:rFonts w:ascii="Times New Roman" w:hAnsi="Times New Roman" w:cs="Times New Roman"/>
          <w:bCs/>
          <w:color w:val="333333"/>
          <w:sz w:val="24"/>
          <w:szCs w:val="24"/>
        </w:rPr>
        <w:t>E</w:t>
      </w:r>
      <w:r w:rsidRPr="00433099">
        <w:rPr>
          <w:rFonts w:ascii="Times New Roman" w:hAnsi="Times New Roman" w:cs="Times New Roman"/>
          <w:bCs/>
          <w:color w:val="333333"/>
          <w:sz w:val="24"/>
          <w:szCs w:val="24"/>
        </w:rPr>
        <w:t>Y.</w:t>
      </w:r>
    </w:p>
    <w:p w14:paraId="71C8A28B"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bCs/>
          <w:color w:val="333333"/>
          <w:sz w:val="24"/>
          <w:szCs w:val="24"/>
        </w:rPr>
      </w:pPr>
    </w:p>
    <w:p w14:paraId="170325FB" w14:textId="0353780E" w:rsidR="007F62E2" w:rsidRPr="00433099" w:rsidRDefault="007F62E2" w:rsidP="007F62E2">
      <w:pPr>
        <w:autoSpaceDE w:val="0"/>
        <w:autoSpaceDN w:val="0"/>
        <w:adjustRightInd w:val="0"/>
        <w:spacing w:after="0" w:line="240" w:lineRule="auto"/>
        <w:ind w:left="720"/>
        <w:jc w:val="both"/>
        <w:rPr>
          <w:rFonts w:ascii="Times New Roman" w:hAnsi="Times New Roman" w:cs="Times New Roman"/>
          <w:bCs/>
          <w:color w:val="333333"/>
          <w:sz w:val="24"/>
          <w:szCs w:val="24"/>
        </w:rPr>
      </w:pPr>
      <w:r w:rsidRPr="00433099">
        <w:rPr>
          <w:rFonts w:ascii="Times New Roman" w:hAnsi="Times New Roman" w:cs="Times New Roman"/>
          <w:bCs/>
          <w:color w:val="333333"/>
          <w:sz w:val="24"/>
          <w:szCs w:val="24"/>
        </w:rPr>
        <w:t xml:space="preserve">Buyer represents to Seller that Buyer is aware that this </w:t>
      </w:r>
      <w:r w:rsidR="001D1F12" w:rsidRPr="00433099">
        <w:rPr>
          <w:rFonts w:ascii="Times New Roman" w:hAnsi="Times New Roman" w:cs="Times New Roman"/>
          <w:bCs/>
          <w:color w:val="333333"/>
          <w:sz w:val="24"/>
          <w:szCs w:val="24"/>
        </w:rPr>
        <w:t xml:space="preserve">Contract </w:t>
      </w:r>
      <w:r w:rsidRPr="00433099">
        <w:rPr>
          <w:rFonts w:ascii="Times New Roman" w:hAnsi="Times New Roman" w:cs="Times New Roman"/>
          <w:bCs/>
          <w:color w:val="333333"/>
          <w:sz w:val="24"/>
          <w:szCs w:val="24"/>
        </w:rPr>
        <w:t xml:space="preserve">has important legal consequences, and that Buyer is entitled to consult an attorney of its choosing prior to executing this </w:t>
      </w:r>
      <w:r w:rsidR="001D1F12" w:rsidRPr="00433099">
        <w:rPr>
          <w:rFonts w:ascii="Times New Roman" w:hAnsi="Times New Roman" w:cs="Times New Roman"/>
          <w:bCs/>
          <w:color w:val="333333"/>
          <w:sz w:val="24"/>
          <w:szCs w:val="24"/>
        </w:rPr>
        <w:t>Contract</w:t>
      </w:r>
      <w:r w:rsidRPr="00433099">
        <w:rPr>
          <w:rFonts w:ascii="Times New Roman" w:hAnsi="Times New Roman" w:cs="Times New Roman"/>
          <w:bCs/>
          <w:color w:val="333333"/>
          <w:sz w:val="24"/>
          <w:szCs w:val="24"/>
        </w:rPr>
        <w:t>. Buyer further represents that to the extent it has elected not to consult an attorney; Buyer has done so of its own free will and act.</w:t>
      </w:r>
    </w:p>
    <w:p w14:paraId="0FF880CE" w14:textId="77777777" w:rsidR="00D81F06" w:rsidRPr="00433099" w:rsidRDefault="00D81F06" w:rsidP="00D81F06">
      <w:pPr>
        <w:autoSpaceDE w:val="0"/>
        <w:autoSpaceDN w:val="0"/>
        <w:adjustRightInd w:val="0"/>
        <w:spacing w:after="0" w:line="240" w:lineRule="auto"/>
        <w:jc w:val="both"/>
        <w:rPr>
          <w:rFonts w:ascii="Times New Roman" w:hAnsi="Times New Roman" w:cs="Times New Roman"/>
          <w:bCs/>
          <w:color w:val="333333"/>
          <w:sz w:val="24"/>
          <w:szCs w:val="24"/>
        </w:rPr>
      </w:pPr>
    </w:p>
    <w:p w14:paraId="6ED4C135" w14:textId="01F3FE44" w:rsidR="007F62E2" w:rsidRPr="00433099" w:rsidRDefault="007F62E2" w:rsidP="007F62E2">
      <w:pPr>
        <w:pStyle w:val="ListParagraph"/>
        <w:numPr>
          <w:ilvl w:val="2"/>
          <w:numId w:val="19"/>
        </w:numPr>
        <w:autoSpaceDE w:val="0"/>
        <w:autoSpaceDN w:val="0"/>
        <w:adjustRightInd w:val="0"/>
        <w:spacing w:after="0" w:line="240" w:lineRule="auto"/>
        <w:ind w:left="720" w:hanging="720"/>
        <w:jc w:val="both"/>
        <w:rPr>
          <w:rFonts w:ascii="Times New Roman" w:hAnsi="Times New Roman" w:cs="Times New Roman"/>
          <w:b/>
          <w:color w:val="333333"/>
          <w:sz w:val="24"/>
          <w:szCs w:val="24"/>
        </w:rPr>
      </w:pPr>
      <w:r w:rsidRPr="00433099">
        <w:rPr>
          <w:rFonts w:ascii="Times New Roman" w:hAnsi="Times New Roman" w:cs="Times New Roman"/>
          <w:b/>
          <w:color w:val="333333"/>
          <w:sz w:val="24"/>
          <w:szCs w:val="24"/>
        </w:rPr>
        <w:t xml:space="preserve">PROPERTY SOLD </w:t>
      </w:r>
      <w:r w:rsidR="009A27D6">
        <w:rPr>
          <w:rFonts w:ascii="Times New Roman" w:hAnsi="Times New Roman" w:cs="Times New Roman"/>
          <w:b/>
          <w:color w:val="333333"/>
          <w:sz w:val="24"/>
          <w:szCs w:val="24"/>
        </w:rPr>
        <w:t>“</w:t>
      </w:r>
      <w:r w:rsidRPr="00433099">
        <w:rPr>
          <w:rFonts w:ascii="Times New Roman" w:hAnsi="Times New Roman" w:cs="Times New Roman"/>
          <w:b/>
          <w:color w:val="333333"/>
          <w:sz w:val="24"/>
          <w:szCs w:val="24"/>
        </w:rPr>
        <w:t>AS IS, WHERE IS;</w:t>
      </w:r>
      <w:r w:rsidR="009A27D6">
        <w:rPr>
          <w:rFonts w:ascii="Times New Roman" w:hAnsi="Times New Roman" w:cs="Times New Roman"/>
          <w:b/>
          <w:color w:val="333333"/>
          <w:sz w:val="24"/>
          <w:szCs w:val="24"/>
        </w:rPr>
        <w:t>”</w:t>
      </w:r>
      <w:r w:rsidRPr="00433099">
        <w:rPr>
          <w:rFonts w:ascii="Times New Roman" w:hAnsi="Times New Roman" w:cs="Times New Roman"/>
          <w:b/>
          <w:color w:val="333333"/>
          <w:sz w:val="24"/>
          <w:szCs w:val="24"/>
        </w:rPr>
        <w:t xml:space="preserve"> NO WARRANTIES</w:t>
      </w:r>
    </w:p>
    <w:p w14:paraId="4A14480C"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color w:val="333333"/>
          <w:sz w:val="24"/>
          <w:szCs w:val="24"/>
        </w:rPr>
      </w:pPr>
    </w:p>
    <w:p w14:paraId="7E17036E" w14:textId="0BED3F6E" w:rsidR="007F62E2" w:rsidRPr="00433099" w:rsidRDefault="007F62E2" w:rsidP="007F62E2">
      <w:pPr>
        <w:autoSpaceDE w:val="0"/>
        <w:autoSpaceDN w:val="0"/>
        <w:adjustRightInd w:val="0"/>
        <w:spacing w:after="0" w:line="240" w:lineRule="auto"/>
        <w:jc w:val="both"/>
        <w:rPr>
          <w:rFonts w:ascii="Times New Roman" w:hAnsi="Times New Roman" w:cs="Times New Roman"/>
          <w:b/>
          <w:color w:val="333333"/>
          <w:sz w:val="24"/>
          <w:szCs w:val="24"/>
        </w:rPr>
      </w:pPr>
      <w:r w:rsidRPr="00433099">
        <w:rPr>
          <w:rFonts w:ascii="Times New Roman" w:hAnsi="Times New Roman" w:cs="Times New Roman"/>
          <w:b/>
          <w:color w:val="333333"/>
          <w:sz w:val="24"/>
          <w:szCs w:val="24"/>
        </w:rPr>
        <w:t xml:space="preserve">NOTICE: THE PROPERTY WILL BE CONVEYED TO BUYER IN AN </w:t>
      </w:r>
      <w:r w:rsidR="009A27D6">
        <w:rPr>
          <w:rFonts w:ascii="Times New Roman" w:hAnsi="Times New Roman" w:cs="Times New Roman"/>
          <w:b/>
          <w:color w:val="4A4A4A"/>
          <w:sz w:val="24"/>
          <w:szCs w:val="24"/>
        </w:rPr>
        <w:t>“</w:t>
      </w:r>
      <w:r w:rsidRPr="00433099">
        <w:rPr>
          <w:rFonts w:ascii="Times New Roman" w:hAnsi="Times New Roman" w:cs="Times New Roman"/>
          <w:b/>
          <w:color w:val="4A4A4A"/>
          <w:sz w:val="24"/>
          <w:szCs w:val="24"/>
        </w:rPr>
        <w:t xml:space="preserve">AS </w:t>
      </w:r>
      <w:r w:rsidRPr="00433099">
        <w:rPr>
          <w:rFonts w:ascii="Times New Roman" w:hAnsi="Times New Roman" w:cs="Times New Roman"/>
          <w:b/>
          <w:color w:val="333333"/>
          <w:sz w:val="24"/>
          <w:szCs w:val="24"/>
        </w:rPr>
        <w:t>IS, WHERE IS</w:t>
      </w:r>
      <w:r w:rsidR="009A27D6">
        <w:rPr>
          <w:rFonts w:ascii="Times New Roman" w:hAnsi="Times New Roman" w:cs="Times New Roman"/>
          <w:b/>
          <w:color w:val="333333"/>
          <w:sz w:val="24"/>
          <w:szCs w:val="24"/>
        </w:rPr>
        <w:t>”</w:t>
      </w:r>
      <w:r w:rsidRPr="00433099">
        <w:rPr>
          <w:rFonts w:ascii="Times New Roman" w:hAnsi="Times New Roman" w:cs="Times New Roman"/>
          <w:b/>
          <w:color w:val="333333"/>
          <w:sz w:val="24"/>
          <w:szCs w:val="24"/>
        </w:rPr>
        <w:t xml:space="preserve"> CONDITION, WITH ALL FAULTS. ALL WARRANTIES, EXCEPT THE LIMITED WARRANTY OF TITLE IN THE CLOSING DOCUMENTS, ARE EXPRESSLY DISCLAIMED</w:t>
      </w:r>
      <w:r w:rsidRPr="00433099">
        <w:rPr>
          <w:rFonts w:ascii="Times New Roman" w:hAnsi="Times New Roman" w:cs="Times New Roman"/>
          <w:b/>
          <w:color w:val="676767"/>
          <w:sz w:val="24"/>
          <w:szCs w:val="24"/>
        </w:rPr>
        <w:t>.</w:t>
      </w:r>
      <w:r w:rsidRPr="00433099">
        <w:rPr>
          <w:rFonts w:ascii="Times New Roman" w:hAnsi="Times New Roman" w:cs="Times New Roman"/>
          <w:b/>
          <w:color w:val="333333"/>
          <w:sz w:val="24"/>
          <w:szCs w:val="24"/>
        </w:rPr>
        <w:t xml:space="preserve"> </w:t>
      </w:r>
    </w:p>
    <w:p w14:paraId="11764D0B"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b/>
          <w:color w:val="333333"/>
          <w:sz w:val="24"/>
          <w:szCs w:val="24"/>
        </w:rPr>
      </w:pPr>
    </w:p>
    <w:p w14:paraId="290AECB0" w14:textId="788365CA" w:rsidR="007F62E2" w:rsidRPr="00433099" w:rsidRDefault="007F62E2" w:rsidP="007F62E2">
      <w:pPr>
        <w:autoSpaceDE w:val="0"/>
        <w:autoSpaceDN w:val="0"/>
        <w:adjustRightInd w:val="0"/>
        <w:spacing w:after="0" w:line="240" w:lineRule="auto"/>
        <w:ind w:firstLine="720"/>
        <w:jc w:val="both"/>
        <w:rPr>
          <w:rFonts w:ascii="Times New Roman" w:hAnsi="Times New Roman" w:cs="Times New Roman"/>
          <w:color w:val="333333"/>
          <w:sz w:val="24"/>
          <w:szCs w:val="24"/>
        </w:rPr>
      </w:pPr>
      <w:r w:rsidRPr="00433099">
        <w:rPr>
          <w:rFonts w:ascii="Times New Roman" w:hAnsi="Times New Roman" w:cs="Times New Roman"/>
          <w:color w:val="333333"/>
          <w:sz w:val="24"/>
          <w:szCs w:val="24"/>
        </w:rPr>
        <w:t>BUYER REPRESENTS AND AGREES THAT SELLER HAS NOT MADE, DOES NOT MAKE AND SPECIFICALLY NEGATES AND DISCLAIMS ANY REPRESENTATIONS, WARRANTIES, PROMISES, COVENANTS, AGREEMENTS OR GUARANTEES OF ANY KIND OR CHARACTER WHATSOEVER, WHETHER EXPRESSED OR IMPLIED, OR WRITTEN, PAST, PRESENT OR FUTURE, OF, AS TO, CONCERNING OR WITH RESPECT TO (A) THE CONDITION OF THE PROPERTY OR ANY ASPECT THEREOF, INCLUDING, WITHOUT LIMITATION, ANY AND ALL EXPRESS OR IMPLIED REPRESENTATIONS OR WARRANTIES RELATED TO SUITABILITY FOR HABITATION, MERCHANTABILITY OR FITNESS FOR A PARTICULAR USE OR PURPOSE; (B) THE INCOME TO BE DERIVED FROM THE PROPERTY; (C) THE COMPLIANCE WITH ORDINANCES OR REGULATIONS OF ANY APPLICABLE GOVERNMENTAL AUTHORITY OR BODY; (D) THE SOIL CONDITIONS, WATER, DRAINAGE, TOPOGRAPHICAL FEATURES OR OTHER CONDITIONS OF THE PROPERTY OR WHICH AFFECT THE PROPERTY; (E) ANY CONDITIONS RELATING TO OR ARISING FROM ANY ARCHEOLOGICAL OR HISTORIC SITE, CEMETERY, BURIAL GROUND, ENDANGERED SPECIES HABITAT, OR OTHER SUCH CONDITION WHICH MAY AFFECT THE PROPERTY; (F) AREA, SIZE, SHAPE, CONFIGURATION, LOCATION, CAPACITY, QUANTITY, QUALITY, VALUE, CONDITION OR COMPOSITION OF THE PROPERTY; (G) THE MANNER OR QUALITY OF THE CONSTRUCTION OR MATERIALS, IF ANY, INCORPORATED INTO THE PROPERTY; (H) THE MANNER, QUALITY, STATE OF REPAIR OR LACK OF REPAIR OF THE PROPERTY; (I) ANY ENVIRONMENTAL, GEOLOGICAL, METEOROLOGICAL, STRUCTURAL OR OTHER CONDITION OR HAZARD OR THE ABSENCE THEREOF HERETOFORE, NOW OR HEREAFTER AFFECTING IN ANY MANNER ANY OF THE PROPERTY; AND (J) ALL OTHER EXPRESS OR IMPLIED REPRESENTATIONS AND WARRANTIES BY GRANTOR WHATSOEVER.</w:t>
      </w:r>
    </w:p>
    <w:p w14:paraId="555F6C63"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color w:val="333333"/>
          <w:sz w:val="24"/>
          <w:szCs w:val="24"/>
        </w:rPr>
      </w:pPr>
    </w:p>
    <w:p w14:paraId="48952054" w14:textId="5F028783" w:rsidR="007F62E2" w:rsidRPr="00433099" w:rsidRDefault="007F62E2" w:rsidP="00E17AD6">
      <w:pPr>
        <w:autoSpaceDE w:val="0"/>
        <w:autoSpaceDN w:val="0"/>
        <w:adjustRightInd w:val="0"/>
        <w:spacing w:after="0" w:line="240" w:lineRule="auto"/>
        <w:ind w:firstLine="720"/>
        <w:jc w:val="both"/>
        <w:rPr>
          <w:rFonts w:ascii="Times New Roman" w:hAnsi="Times New Roman" w:cs="Times New Roman"/>
          <w:color w:val="333333"/>
          <w:sz w:val="24"/>
          <w:szCs w:val="24"/>
        </w:rPr>
      </w:pPr>
      <w:r w:rsidRPr="00433099">
        <w:rPr>
          <w:rFonts w:ascii="Times New Roman" w:hAnsi="Times New Roman" w:cs="Times New Roman"/>
          <w:color w:val="333333"/>
          <w:sz w:val="24"/>
          <w:szCs w:val="24"/>
        </w:rPr>
        <w:t xml:space="preserve">Buyer further represents and agrees </w:t>
      </w:r>
      <w:proofErr w:type="gramStart"/>
      <w:r w:rsidRPr="00433099">
        <w:rPr>
          <w:rFonts w:ascii="Times New Roman" w:hAnsi="Times New Roman" w:cs="Times New Roman"/>
          <w:color w:val="333333"/>
          <w:sz w:val="24"/>
          <w:szCs w:val="24"/>
        </w:rPr>
        <w:t>that,</w:t>
      </w:r>
      <w:proofErr w:type="gramEnd"/>
      <w:r w:rsidRPr="00433099">
        <w:rPr>
          <w:rFonts w:ascii="Times New Roman" w:hAnsi="Times New Roman" w:cs="Times New Roman"/>
          <w:color w:val="333333"/>
          <w:sz w:val="24"/>
          <w:szCs w:val="24"/>
        </w:rPr>
        <w:t xml:space="preserve"> having been given the opportunity to inspect the property, Buyer is relying solely on </w:t>
      </w:r>
      <w:proofErr w:type="gramStart"/>
      <w:r w:rsidRPr="00433099">
        <w:rPr>
          <w:rFonts w:ascii="Times New Roman" w:hAnsi="Times New Roman" w:cs="Times New Roman"/>
          <w:color w:val="333333"/>
          <w:sz w:val="24"/>
          <w:szCs w:val="24"/>
        </w:rPr>
        <w:t>its</w:t>
      </w:r>
      <w:proofErr w:type="gramEnd"/>
      <w:r w:rsidRPr="00433099">
        <w:rPr>
          <w:rFonts w:ascii="Times New Roman" w:hAnsi="Times New Roman" w:cs="Times New Roman"/>
          <w:color w:val="333333"/>
          <w:sz w:val="24"/>
          <w:szCs w:val="24"/>
        </w:rPr>
        <w:t xml:space="preserve"> own investigation of the property and not on any </w:t>
      </w:r>
      <w:r w:rsidRPr="00433099">
        <w:rPr>
          <w:rFonts w:ascii="Times New Roman" w:hAnsi="Times New Roman" w:cs="Times New Roman"/>
          <w:color w:val="4A4A4A"/>
          <w:sz w:val="24"/>
          <w:szCs w:val="24"/>
        </w:rPr>
        <w:lastRenderedPageBreak/>
        <w:t>information</w:t>
      </w:r>
      <w:r w:rsidRPr="00433099">
        <w:rPr>
          <w:rFonts w:ascii="Times New Roman" w:hAnsi="Times New Roman" w:cs="Times New Roman"/>
          <w:color w:val="333333"/>
          <w:sz w:val="24"/>
          <w:szCs w:val="24"/>
        </w:rPr>
        <w:t xml:space="preserve"> provided by Seller. Buyer further acknowledges and agrees that any information provided or to be</w:t>
      </w:r>
      <w:r w:rsidR="00E17AD6">
        <w:rPr>
          <w:rFonts w:ascii="Times New Roman" w:hAnsi="Times New Roman" w:cs="Times New Roman"/>
          <w:color w:val="333333"/>
          <w:sz w:val="24"/>
          <w:szCs w:val="24"/>
        </w:rPr>
        <w:t xml:space="preserve"> </w:t>
      </w:r>
      <w:r w:rsidRPr="00433099">
        <w:rPr>
          <w:rFonts w:ascii="Times New Roman" w:hAnsi="Times New Roman" w:cs="Times New Roman"/>
          <w:color w:val="333333"/>
          <w:sz w:val="24"/>
          <w:szCs w:val="24"/>
        </w:rPr>
        <w:t xml:space="preserve">provided with respect to the property was obtained from a variety of sources and that Seller has not made any independent investigation or verification of such information and makes no representations as to the accuracy or completeness of such information. Seller will not be liable or bound in any manner by any verbal or written statements, representations or information pertaining to the property, or the operation thereof, furnished by any real estate broker, agent, employee, servant or other person. Buyer further represents and agrees that to the maximum extent permitted by law, the sale of the property as provided for herein is made on an </w:t>
      </w:r>
      <w:r w:rsidR="009A27D6">
        <w:rPr>
          <w:rFonts w:ascii="Times New Roman" w:hAnsi="Times New Roman" w:cs="Times New Roman"/>
          <w:color w:val="4A4A4A"/>
          <w:sz w:val="24"/>
          <w:szCs w:val="24"/>
        </w:rPr>
        <w:t>“</w:t>
      </w:r>
      <w:r w:rsidRPr="00433099">
        <w:rPr>
          <w:rFonts w:ascii="Times New Roman" w:hAnsi="Times New Roman" w:cs="Times New Roman"/>
          <w:color w:val="4A4A4A"/>
          <w:sz w:val="24"/>
          <w:szCs w:val="24"/>
        </w:rPr>
        <w:t xml:space="preserve">as </w:t>
      </w:r>
      <w:r w:rsidRPr="00433099">
        <w:rPr>
          <w:rFonts w:ascii="Times New Roman" w:hAnsi="Times New Roman" w:cs="Times New Roman"/>
          <w:color w:val="333333"/>
          <w:sz w:val="24"/>
          <w:szCs w:val="24"/>
        </w:rPr>
        <w:t>is</w:t>
      </w:r>
      <w:r w:rsidR="009A27D6">
        <w:rPr>
          <w:rFonts w:ascii="Times New Roman" w:hAnsi="Times New Roman" w:cs="Times New Roman"/>
          <w:color w:val="333333"/>
          <w:sz w:val="24"/>
          <w:szCs w:val="24"/>
        </w:rPr>
        <w:t>”</w:t>
      </w:r>
      <w:r w:rsidRPr="00433099">
        <w:rPr>
          <w:rFonts w:ascii="Times New Roman" w:hAnsi="Times New Roman" w:cs="Times New Roman"/>
          <w:color w:val="333333"/>
          <w:sz w:val="24"/>
          <w:szCs w:val="24"/>
        </w:rPr>
        <w:t xml:space="preserve"> condition and basis with all faults. It is understood and agreed that the purchase price has been adjusted by prior negotiation to reflect that all of the property is sold by Seller and purchased by Buyer subject to the foregoing</w:t>
      </w:r>
      <w:r w:rsidRPr="00433099">
        <w:rPr>
          <w:rFonts w:ascii="Times New Roman" w:hAnsi="Times New Roman" w:cs="Times New Roman"/>
          <w:color w:val="676767"/>
          <w:sz w:val="24"/>
          <w:szCs w:val="24"/>
        </w:rPr>
        <w:t>.</w:t>
      </w:r>
      <w:r w:rsidRPr="00433099">
        <w:rPr>
          <w:rFonts w:ascii="Times New Roman" w:hAnsi="Times New Roman" w:cs="Times New Roman"/>
          <w:color w:val="333333"/>
          <w:sz w:val="24"/>
          <w:szCs w:val="24"/>
        </w:rPr>
        <w:t xml:space="preserve"> </w:t>
      </w:r>
    </w:p>
    <w:p w14:paraId="326E850C"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color w:val="333333"/>
          <w:sz w:val="24"/>
          <w:szCs w:val="24"/>
        </w:rPr>
      </w:pPr>
    </w:p>
    <w:p w14:paraId="655C2D94" w14:textId="23D776FA" w:rsidR="007F62E2" w:rsidRPr="00433099" w:rsidRDefault="007F62E2" w:rsidP="007F62E2">
      <w:pPr>
        <w:autoSpaceDE w:val="0"/>
        <w:autoSpaceDN w:val="0"/>
        <w:adjustRightInd w:val="0"/>
        <w:spacing w:after="0" w:line="240" w:lineRule="auto"/>
        <w:ind w:firstLine="720"/>
        <w:jc w:val="both"/>
        <w:rPr>
          <w:rFonts w:ascii="Times New Roman" w:hAnsi="Times New Roman" w:cs="Times New Roman"/>
          <w:color w:val="333333"/>
          <w:sz w:val="24"/>
          <w:szCs w:val="24"/>
        </w:rPr>
      </w:pPr>
      <w:r w:rsidRPr="00433099">
        <w:rPr>
          <w:rFonts w:ascii="Times New Roman" w:hAnsi="Times New Roman" w:cs="Times New Roman"/>
          <w:color w:val="333333"/>
          <w:sz w:val="24"/>
          <w:szCs w:val="24"/>
        </w:rPr>
        <w:t>The provisions of this Section C regarding the Property will be included in the Deed with appropriate modification of terms as the context requires.</w:t>
      </w:r>
    </w:p>
    <w:p w14:paraId="061C670F"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color w:val="333333"/>
          <w:sz w:val="24"/>
          <w:szCs w:val="24"/>
        </w:rPr>
      </w:pPr>
    </w:p>
    <w:p w14:paraId="50EE70A1" w14:textId="6404280F" w:rsidR="007F62E2" w:rsidRPr="00433099" w:rsidRDefault="007F62E2" w:rsidP="007F62E2">
      <w:pPr>
        <w:pStyle w:val="ListParagraph"/>
        <w:numPr>
          <w:ilvl w:val="2"/>
          <w:numId w:val="19"/>
        </w:numPr>
        <w:tabs>
          <w:tab w:val="left" w:pos="1980"/>
        </w:tabs>
        <w:autoSpaceDE w:val="0"/>
        <w:autoSpaceDN w:val="0"/>
        <w:adjustRightInd w:val="0"/>
        <w:spacing w:after="0" w:line="240" w:lineRule="auto"/>
        <w:ind w:left="720" w:hanging="720"/>
        <w:jc w:val="both"/>
        <w:rPr>
          <w:rFonts w:ascii="Times New Roman" w:hAnsi="Times New Roman" w:cs="Times New Roman"/>
          <w:b/>
          <w:color w:val="272727"/>
          <w:sz w:val="24"/>
          <w:szCs w:val="24"/>
        </w:rPr>
      </w:pPr>
      <w:r w:rsidRPr="00433099">
        <w:rPr>
          <w:rFonts w:ascii="Times New Roman" w:hAnsi="Times New Roman" w:cs="Times New Roman"/>
          <w:b/>
          <w:color w:val="272727"/>
          <w:sz w:val="24"/>
          <w:szCs w:val="24"/>
        </w:rPr>
        <w:t>ENVIRONMENTAL MATTERS</w:t>
      </w:r>
    </w:p>
    <w:p w14:paraId="65A0C721"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b/>
          <w:color w:val="272727"/>
          <w:sz w:val="24"/>
          <w:szCs w:val="24"/>
        </w:rPr>
      </w:pPr>
    </w:p>
    <w:p w14:paraId="315A0B5D" w14:textId="6DB9C0F1" w:rsidR="007F62E2" w:rsidRPr="00433099" w:rsidRDefault="007F62E2" w:rsidP="007F62E2">
      <w:pPr>
        <w:autoSpaceDE w:val="0"/>
        <w:autoSpaceDN w:val="0"/>
        <w:adjustRightInd w:val="0"/>
        <w:spacing w:after="0" w:line="240" w:lineRule="auto"/>
        <w:jc w:val="both"/>
        <w:rPr>
          <w:rFonts w:ascii="Times New Roman" w:hAnsi="Times New Roman" w:cs="Times New Roman"/>
          <w:color w:val="272727"/>
          <w:sz w:val="24"/>
          <w:szCs w:val="24"/>
        </w:rPr>
      </w:pPr>
      <w:r w:rsidRPr="00433099">
        <w:rPr>
          <w:rFonts w:ascii="Times New Roman" w:hAnsi="Times New Roman" w:cs="Times New Roman"/>
          <w:color w:val="272727"/>
          <w:sz w:val="24"/>
          <w:szCs w:val="24"/>
        </w:rPr>
        <w:t>ASBESTOS AND/OR ASBESTOS-CONTAINING MATERIALS AND OTHER HAZARDOUS MATERIALS MAY BE PRESENT ON THE PROPERTY, AND BUYER ACKNOWLEDGES THAT IT MAY PERFORM AN ENVIRONMENTAL SURVEY OF THE PROPERTY</w:t>
      </w:r>
      <w:r w:rsidR="0052623D">
        <w:rPr>
          <w:rFonts w:ascii="Times New Roman" w:hAnsi="Times New Roman" w:cs="Times New Roman"/>
          <w:color w:val="272727"/>
          <w:sz w:val="24"/>
          <w:szCs w:val="24"/>
        </w:rPr>
        <w:t xml:space="preserve"> PRIOR TO CLOSING</w:t>
      </w:r>
      <w:r w:rsidRPr="00433099">
        <w:rPr>
          <w:rFonts w:ascii="Times New Roman" w:hAnsi="Times New Roman" w:cs="Times New Roman"/>
          <w:color w:val="272727"/>
          <w:sz w:val="24"/>
          <w:szCs w:val="24"/>
        </w:rPr>
        <w:t xml:space="preserve">. AFTER CLOSING, AS BETWEEN BUYER AND SELLER, THE RISK OF LIABILITY OR EXPENSE FOR ENVIRONMENTAL PROBLEMS, EVEN IF ARISING FROM EVENTS OCCURRING BEFORE CLOSING, WILL BE THE SOLE RESPONSIBILITY OF BUYER, REGARDLESS OF WHETHER THE ENVIRONMENTAL PROBLEMS WERE KNOWN OR UNKNOWN AT CLOSING. ONCE CLOSING HAS OCCURRED, BUYER INDEMNIFIES, HOLDS HARMLESS, AND RELEASES SELLER FROM LIABILITY FOR ANY LATENT DEFECTS AND FROM ANY LIABILITY FOR ENVIRONMENTAL PROBLEMS AFFECTING THE PROPERTY, INCLUDING LIABILITY UNDER THE COMPREHENSIVE ENVIRONMENTAL RESPONSE, COMPENSATION, AND LIABILITY ACT (CERCLA), THE RESOURCE CONSERVATION </w:t>
      </w:r>
      <w:r w:rsidR="0061675F" w:rsidRPr="00433099">
        <w:rPr>
          <w:rFonts w:ascii="Times New Roman" w:hAnsi="Times New Roman" w:cs="Times New Roman"/>
          <w:color w:val="272727"/>
          <w:sz w:val="24"/>
          <w:szCs w:val="24"/>
        </w:rPr>
        <w:t>AND RECOVERY</w:t>
      </w:r>
      <w:r w:rsidRPr="00433099">
        <w:rPr>
          <w:rFonts w:ascii="Times New Roman" w:hAnsi="Times New Roman" w:cs="Times New Roman"/>
          <w:color w:val="272727"/>
          <w:sz w:val="24"/>
          <w:szCs w:val="24"/>
        </w:rPr>
        <w:t xml:space="preserve"> ACT (RCRA), THE TEXAS SOLID WASTE DISPOSAL ACT, OR THE TEXAS WATER CODE. BUYER INDEMNIFIES, HOLDS HARMLESS, AND RELEASES SELLER FROM ANY LIABILITY FOR ENVIRONMENTAL PROBLEMS AFFECTING THE PROPERTY ARISING AS THE RESULT OF SELLER</w:t>
      </w:r>
      <w:r w:rsidR="00CE1F89">
        <w:rPr>
          <w:rFonts w:ascii="Times New Roman" w:hAnsi="Times New Roman" w:cs="Times New Roman"/>
          <w:color w:val="272727"/>
          <w:sz w:val="24"/>
          <w:szCs w:val="24"/>
        </w:rPr>
        <w:t>’</w:t>
      </w:r>
      <w:r w:rsidRPr="00433099">
        <w:rPr>
          <w:rFonts w:ascii="Times New Roman" w:hAnsi="Times New Roman" w:cs="Times New Roman"/>
          <w:color w:val="272727"/>
          <w:sz w:val="24"/>
          <w:szCs w:val="24"/>
        </w:rPr>
        <w:t>S OWN NEGLIGENCE OR THE NEGLIGENCE OF SELLERS REPRESENTATIVES. BUYER INDEMNIFIES, HOLDS HARMLESS, AND RELEASES SELLER FROM ANY LIABILITY FOR ENVIRONMENTAL PROBLEMS AFFECTING THE PROPERTY ARISING AS THE RESULT OF THEORIES OF PRODUCTS LIABILITY AND STRICT LIABILITY, OR UNDER NEW LAWS OR CHANGES TO EXISTING LAWS ENACTED AFTER THE EFFECTIVE DATE THAT WOULD OTHERWISE IMPOSE ON SELLERS IN THIS TYPE OF TRANSACTION NEW LIABILITIES FOR ENVIRONMENTAL PROBLEMS AFFECTING THE PROPERTY, INCLUDING BUT NOT LIMITED TO CLAIMS ALLEGED TO HAVE ARISEN AS A RESULT OF SELLER</w:t>
      </w:r>
      <w:r w:rsidR="00CE1F89">
        <w:rPr>
          <w:rFonts w:ascii="Times New Roman" w:hAnsi="Times New Roman" w:cs="Times New Roman"/>
          <w:color w:val="272727"/>
          <w:sz w:val="24"/>
          <w:szCs w:val="24"/>
        </w:rPr>
        <w:t>’</w:t>
      </w:r>
      <w:r w:rsidRPr="00433099">
        <w:rPr>
          <w:rFonts w:ascii="Times New Roman" w:hAnsi="Times New Roman" w:cs="Times New Roman"/>
          <w:color w:val="272727"/>
          <w:sz w:val="24"/>
          <w:szCs w:val="24"/>
        </w:rPr>
        <w:t xml:space="preserve">S OWN NEGLIGENCE. </w:t>
      </w:r>
      <w:r w:rsidR="00975AAD" w:rsidRPr="00975AAD">
        <w:rPr>
          <w:rFonts w:ascii="Times New Roman" w:hAnsi="Times New Roman" w:cs="Times New Roman"/>
          <w:color w:val="272727"/>
          <w:sz w:val="24"/>
          <w:szCs w:val="24"/>
        </w:rPr>
        <w:t xml:space="preserve">BUYER FURTHER AGREES TO DEFEND, AT ITS OWN EXPENSE, AND ON BEHALF OF SELLER AND IN THE NAME OF SELLER, ANY CLAIM OR LITIGATION BROUGHT IN CONNECTION WITH </w:t>
      </w:r>
      <w:proofErr w:type="gramStart"/>
      <w:r w:rsidR="00975AAD" w:rsidRPr="00975AAD">
        <w:rPr>
          <w:rFonts w:ascii="Times New Roman" w:hAnsi="Times New Roman" w:cs="Times New Roman"/>
          <w:color w:val="272727"/>
          <w:sz w:val="24"/>
          <w:szCs w:val="24"/>
        </w:rPr>
        <w:t>ANY SUCH</w:t>
      </w:r>
      <w:proofErr w:type="gramEnd"/>
      <w:r w:rsidR="00975AAD" w:rsidRPr="00975AAD">
        <w:rPr>
          <w:rFonts w:ascii="Times New Roman" w:hAnsi="Times New Roman" w:cs="Times New Roman"/>
          <w:color w:val="272727"/>
          <w:sz w:val="24"/>
          <w:szCs w:val="24"/>
        </w:rPr>
        <w:t xml:space="preserve"> ENVIRONMENTAL PROBLEMS AFFECTING </w:t>
      </w:r>
      <w:proofErr w:type="gramStart"/>
      <w:r w:rsidR="00975AAD" w:rsidRPr="00975AAD">
        <w:rPr>
          <w:rFonts w:ascii="Times New Roman" w:hAnsi="Times New Roman" w:cs="Times New Roman"/>
          <w:color w:val="272727"/>
          <w:sz w:val="24"/>
          <w:szCs w:val="24"/>
        </w:rPr>
        <w:t>THE PROPERTY</w:t>
      </w:r>
      <w:proofErr w:type="gramEnd"/>
      <w:r w:rsidR="00975AAD" w:rsidRPr="00975AAD">
        <w:rPr>
          <w:rFonts w:ascii="Times New Roman" w:hAnsi="Times New Roman" w:cs="Times New Roman"/>
          <w:color w:val="272727"/>
          <w:sz w:val="24"/>
          <w:szCs w:val="24"/>
        </w:rPr>
        <w:t>.</w:t>
      </w:r>
    </w:p>
    <w:p w14:paraId="5B299B1F" w14:textId="77777777" w:rsidR="007F62E2" w:rsidRPr="00433099" w:rsidRDefault="007F62E2" w:rsidP="007F62E2">
      <w:pPr>
        <w:autoSpaceDE w:val="0"/>
        <w:autoSpaceDN w:val="0"/>
        <w:adjustRightInd w:val="0"/>
        <w:spacing w:after="0" w:line="240" w:lineRule="auto"/>
        <w:jc w:val="both"/>
        <w:rPr>
          <w:rFonts w:ascii="Times New Roman" w:hAnsi="Times New Roman" w:cs="Times New Roman"/>
          <w:color w:val="272727"/>
          <w:sz w:val="24"/>
          <w:szCs w:val="24"/>
        </w:rPr>
      </w:pPr>
    </w:p>
    <w:p w14:paraId="5C8D3389" w14:textId="4399B9F1" w:rsidR="007F62E2" w:rsidRPr="00433099" w:rsidRDefault="007F62E2" w:rsidP="007F62E2">
      <w:pPr>
        <w:autoSpaceDE w:val="0"/>
        <w:autoSpaceDN w:val="0"/>
        <w:adjustRightInd w:val="0"/>
        <w:spacing w:after="0" w:line="240" w:lineRule="auto"/>
        <w:jc w:val="both"/>
        <w:rPr>
          <w:rFonts w:ascii="Times New Roman" w:hAnsi="Times New Roman" w:cs="Times New Roman"/>
          <w:color w:val="272727"/>
          <w:sz w:val="24"/>
          <w:szCs w:val="24"/>
        </w:rPr>
      </w:pPr>
      <w:r w:rsidRPr="00433099">
        <w:rPr>
          <w:rFonts w:ascii="Times New Roman" w:hAnsi="Times New Roman" w:cs="Times New Roman"/>
          <w:color w:val="272727"/>
          <w:sz w:val="24"/>
          <w:szCs w:val="24"/>
        </w:rPr>
        <w:t>The provisions of this Section D regarding the Property will be included in the Deed with appropriate modification of terms as the context requires.</w:t>
      </w:r>
    </w:p>
    <w:p w14:paraId="1BFC1809" w14:textId="56FF5F35" w:rsidR="007F62E2" w:rsidRPr="00433099" w:rsidRDefault="007F62E2">
      <w:pPr>
        <w:rPr>
          <w:rFonts w:ascii="Times New Roman" w:hAnsi="Times New Roman" w:cs="Times New Roman"/>
          <w:color w:val="333333"/>
          <w:sz w:val="24"/>
          <w:szCs w:val="24"/>
        </w:rPr>
      </w:pPr>
      <w:r w:rsidRPr="00433099">
        <w:rPr>
          <w:rFonts w:ascii="Times New Roman" w:hAnsi="Times New Roman" w:cs="Times New Roman"/>
          <w:color w:val="333333"/>
          <w:sz w:val="24"/>
          <w:szCs w:val="24"/>
        </w:rPr>
        <w:br w:type="page"/>
      </w:r>
    </w:p>
    <w:p w14:paraId="6447D0A2" w14:textId="66C21F8C" w:rsidR="007F62E2" w:rsidRPr="00433099" w:rsidRDefault="007F62E2" w:rsidP="007F62E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hAnsi="Times New Roman" w:cs="Times New Roman"/>
          <w:color w:val="343434"/>
          <w:sz w:val="24"/>
          <w:szCs w:val="24"/>
        </w:rPr>
      </w:pPr>
      <w:r w:rsidRPr="00433099">
        <w:rPr>
          <w:rFonts w:ascii="Times New Roman" w:hAnsi="Times New Roman" w:cs="Times New Roman"/>
          <w:color w:val="343434"/>
          <w:sz w:val="24"/>
          <w:szCs w:val="24"/>
        </w:rPr>
        <w:lastRenderedPageBreak/>
        <w:t xml:space="preserve">EXHIBIT </w:t>
      </w:r>
      <w:r w:rsidR="00414665" w:rsidRPr="00433099">
        <w:rPr>
          <w:rFonts w:ascii="Times New Roman" w:hAnsi="Times New Roman" w:cs="Times New Roman"/>
          <w:color w:val="343434"/>
          <w:sz w:val="24"/>
          <w:szCs w:val="24"/>
        </w:rPr>
        <w:t>C</w:t>
      </w:r>
      <w:r w:rsidRPr="00433099">
        <w:rPr>
          <w:rFonts w:ascii="Times New Roman" w:hAnsi="Times New Roman" w:cs="Times New Roman"/>
          <w:color w:val="343434"/>
          <w:sz w:val="24"/>
          <w:szCs w:val="24"/>
        </w:rPr>
        <w:t xml:space="preserve"> TO REAL ESTATE SALES CONTRACT</w:t>
      </w:r>
    </w:p>
    <w:p w14:paraId="321BCD8A" w14:textId="77777777" w:rsidR="007F62E2" w:rsidRPr="001F5641" w:rsidRDefault="007F62E2" w:rsidP="007F62E2">
      <w:pPr>
        <w:autoSpaceDE w:val="0"/>
        <w:autoSpaceDN w:val="0"/>
        <w:adjustRightInd w:val="0"/>
        <w:spacing w:after="0" w:line="240" w:lineRule="auto"/>
        <w:jc w:val="center"/>
        <w:rPr>
          <w:rFonts w:ascii="Times New Roman" w:hAnsi="Times New Roman" w:cs="Times New Roman"/>
          <w:color w:val="343434"/>
          <w:sz w:val="36"/>
          <w:szCs w:val="36"/>
        </w:rPr>
      </w:pPr>
      <w:r w:rsidRPr="001F5641">
        <w:rPr>
          <w:rFonts w:ascii="Times New Roman" w:hAnsi="Times New Roman" w:cs="Times New Roman"/>
          <w:color w:val="343434"/>
          <w:sz w:val="36"/>
          <w:szCs w:val="36"/>
        </w:rPr>
        <w:t>Special Warranty Deed</w:t>
      </w:r>
    </w:p>
    <w:p w14:paraId="062F3DFE"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p>
    <w:p w14:paraId="5E65F7A1" w14:textId="12CF4991" w:rsidR="007F62E2" w:rsidRPr="00433099" w:rsidRDefault="007F62E2" w:rsidP="007E1DB8">
      <w:pPr>
        <w:autoSpaceDE w:val="0"/>
        <w:autoSpaceDN w:val="0"/>
        <w:adjustRightInd w:val="0"/>
        <w:spacing w:after="0" w:line="240" w:lineRule="auto"/>
        <w:jc w:val="both"/>
        <w:rPr>
          <w:rFonts w:ascii="Times New Roman" w:hAnsi="Times New Roman" w:cs="Times New Roman"/>
          <w:b/>
          <w:color w:val="343434"/>
          <w:sz w:val="24"/>
          <w:szCs w:val="24"/>
        </w:rPr>
      </w:pPr>
      <w:r w:rsidRPr="00433099">
        <w:rPr>
          <w:rFonts w:ascii="Times New Roman" w:hAnsi="Times New Roman" w:cs="Times New Roman"/>
          <w:b/>
          <w:color w:val="343434"/>
          <w:sz w:val="24"/>
          <w:szCs w:val="24"/>
        </w:rPr>
        <w:t>NOTICE OF CONFIDENTIALITY RIGHTS: IF YOU ARE A NATURAL PERSON, YOU MAY REMOVE OR STRIKE ANY OR ALL OF THE FOLLOWING INFORMATION FROM ANY INSTRUMENT THAT TRANSFERS AN INTEREST IN REAL PROPERTY BEFORE IT IS FILED FOR RECORD IN THE PUBLIC RECORDS</w:t>
      </w:r>
      <w:r w:rsidRPr="00433099">
        <w:rPr>
          <w:rFonts w:ascii="Times New Roman" w:hAnsi="Times New Roman" w:cs="Times New Roman"/>
          <w:b/>
          <w:color w:val="5B5B5B"/>
          <w:sz w:val="24"/>
          <w:szCs w:val="24"/>
        </w:rPr>
        <w:t xml:space="preserve">: </w:t>
      </w:r>
      <w:r w:rsidRPr="00433099">
        <w:rPr>
          <w:rFonts w:ascii="Times New Roman" w:hAnsi="Times New Roman" w:cs="Times New Roman"/>
          <w:b/>
          <w:color w:val="343434"/>
          <w:sz w:val="24"/>
          <w:szCs w:val="24"/>
        </w:rPr>
        <w:t>YOUR SOCIAL SECURITY NUMBER OR YOUR DRIVER</w:t>
      </w:r>
      <w:r w:rsidR="00CE1F89">
        <w:rPr>
          <w:rFonts w:ascii="Times New Roman" w:hAnsi="Times New Roman" w:cs="Times New Roman"/>
          <w:b/>
          <w:color w:val="5B5B5B"/>
          <w:sz w:val="24"/>
          <w:szCs w:val="24"/>
        </w:rPr>
        <w:t>’</w:t>
      </w:r>
      <w:r w:rsidRPr="00433099">
        <w:rPr>
          <w:rFonts w:ascii="Times New Roman" w:hAnsi="Times New Roman" w:cs="Times New Roman"/>
          <w:b/>
          <w:color w:val="343434"/>
          <w:sz w:val="24"/>
          <w:szCs w:val="24"/>
        </w:rPr>
        <w:t>S LICENSE NUMBER.</w:t>
      </w:r>
    </w:p>
    <w:p w14:paraId="5D69E4A8"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p>
    <w:p w14:paraId="08D9B568" w14:textId="77777777" w:rsidR="007F62E2" w:rsidRPr="00433099" w:rsidRDefault="007F62E2" w:rsidP="004467D3">
      <w:pPr>
        <w:autoSpaceDE w:val="0"/>
        <w:autoSpaceDN w:val="0"/>
        <w:adjustRightInd w:val="0"/>
        <w:spacing w:after="0" w:line="240" w:lineRule="auto"/>
        <w:jc w:val="center"/>
        <w:rPr>
          <w:rFonts w:ascii="Times New Roman" w:hAnsi="Times New Roman" w:cs="Times New Roman"/>
          <w:color w:val="343434"/>
          <w:sz w:val="24"/>
          <w:szCs w:val="24"/>
        </w:rPr>
      </w:pPr>
      <w:r w:rsidRPr="00433099">
        <w:rPr>
          <w:rFonts w:ascii="Times New Roman" w:hAnsi="Times New Roman" w:cs="Times New Roman"/>
          <w:color w:val="343434"/>
          <w:sz w:val="24"/>
          <w:szCs w:val="24"/>
        </w:rPr>
        <w:t>SPECIAL WARRANTY DEED</w:t>
      </w:r>
    </w:p>
    <w:p w14:paraId="6C927070"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p>
    <w:p w14:paraId="3C5B159F" w14:textId="1181C0EB"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u w:val="single"/>
        </w:rPr>
      </w:pPr>
      <w:r w:rsidRPr="00433099">
        <w:rPr>
          <w:rFonts w:ascii="Times New Roman" w:hAnsi="Times New Roman" w:cs="Times New Roman"/>
          <w:color w:val="343434"/>
          <w:sz w:val="24"/>
          <w:szCs w:val="24"/>
        </w:rPr>
        <w:t>Date:</w:t>
      </w:r>
      <w:r w:rsidRPr="00433099">
        <w:rPr>
          <w:rFonts w:ascii="Times New Roman" w:hAnsi="Times New Roman" w:cs="Times New Roman"/>
          <w:color w:val="343434"/>
          <w:sz w:val="24"/>
          <w:szCs w:val="24"/>
        </w:rPr>
        <w:tab/>
      </w:r>
      <w:r w:rsidRPr="00433099">
        <w:rPr>
          <w:rFonts w:ascii="Times New Roman" w:hAnsi="Times New Roman" w:cs="Times New Roman"/>
          <w:color w:val="343434"/>
          <w:sz w:val="24"/>
          <w:szCs w:val="24"/>
        </w:rPr>
        <w:tab/>
      </w:r>
      <w:r w:rsidRPr="00433099">
        <w:rPr>
          <w:rFonts w:ascii="Times New Roman" w:hAnsi="Times New Roman" w:cs="Times New Roman"/>
          <w:color w:val="343434"/>
          <w:sz w:val="24"/>
          <w:szCs w:val="24"/>
        </w:rPr>
        <w:tab/>
      </w:r>
      <w:r w:rsidRPr="00433099">
        <w:rPr>
          <w:rFonts w:ascii="Times New Roman" w:hAnsi="Times New Roman" w:cs="Times New Roman"/>
          <w:color w:val="343434"/>
          <w:sz w:val="24"/>
          <w:szCs w:val="24"/>
        </w:rPr>
        <w:tab/>
      </w:r>
      <w:r w:rsidRPr="00433099">
        <w:rPr>
          <w:rFonts w:ascii="Times New Roman" w:hAnsi="Times New Roman" w:cs="Times New Roman"/>
          <w:color w:val="343434"/>
          <w:sz w:val="24"/>
          <w:szCs w:val="24"/>
        </w:rPr>
        <w:tab/>
      </w:r>
      <w:r w:rsidR="00B85905" w:rsidRPr="00433099">
        <w:rPr>
          <w:rFonts w:ascii="Times New Roman" w:hAnsi="Times New Roman" w:cs="Times New Roman"/>
          <w:color w:val="343434"/>
          <w:sz w:val="24"/>
          <w:szCs w:val="24"/>
        </w:rPr>
        <w:t>FORM ONLY – NOT FOR EXECUTION</w:t>
      </w:r>
    </w:p>
    <w:p w14:paraId="330A1F92"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u w:val="single"/>
        </w:rPr>
      </w:pPr>
    </w:p>
    <w:p w14:paraId="7F9FB671" w14:textId="2891A3C4" w:rsidR="007F62E2" w:rsidRPr="00433099" w:rsidRDefault="007F62E2" w:rsidP="007E1DB8">
      <w:pPr>
        <w:autoSpaceDE w:val="0"/>
        <w:autoSpaceDN w:val="0"/>
        <w:adjustRightInd w:val="0"/>
        <w:spacing w:after="0" w:line="240" w:lineRule="auto"/>
        <w:ind w:left="3600" w:hanging="3600"/>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Grantor</w:t>
      </w:r>
      <w:r w:rsidRPr="00433099">
        <w:rPr>
          <w:rFonts w:ascii="Times New Roman" w:hAnsi="Times New Roman" w:cs="Times New Roman"/>
          <w:color w:val="5B5B5B"/>
          <w:sz w:val="24"/>
          <w:szCs w:val="24"/>
        </w:rPr>
        <w:t xml:space="preserve">: </w:t>
      </w:r>
      <w:r w:rsidRPr="00433099">
        <w:rPr>
          <w:rFonts w:ascii="Times New Roman" w:hAnsi="Times New Roman" w:cs="Times New Roman"/>
          <w:color w:val="5B5B5B"/>
          <w:sz w:val="24"/>
          <w:szCs w:val="24"/>
        </w:rPr>
        <w:tab/>
      </w:r>
      <w:r w:rsidRPr="00433099">
        <w:rPr>
          <w:rFonts w:ascii="Times New Roman" w:hAnsi="Times New Roman" w:cs="Times New Roman"/>
          <w:color w:val="343434"/>
          <w:sz w:val="24"/>
          <w:szCs w:val="24"/>
        </w:rPr>
        <w:t>BOARD OF TRUSTEES OF THE EL PASO INDEPENDENT SCHOOL DISTRICT</w:t>
      </w:r>
      <w:r w:rsidR="00B85905" w:rsidRPr="00433099">
        <w:rPr>
          <w:rFonts w:ascii="Times New Roman" w:hAnsi="Times New Roman" w:cs="Times New Roman"/>
          <w:color w:val="343434"/>
          <w:sz w:val="24"/>
          <w:szCs w:val="24"/>
        </w:rPr>
        <w:t>, an independent school district and political subdivision of the State of Texas</w:t>
      </w:r>
    </w:p>
    <w:p w14:paraId="2669F82F"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p>
    <w:p w14:paraId="2D26FBA5" w14:textId="73979923"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Grantor</w:t>
      </w:r>
      <w:r w:rsidR="00CE1F89">
        <w:rPr>
          <w:rFonts w:ascii="Times New Roman" w:hAnsi="Times New Roman" w:cs="Times New Roman"/>
          <w:color w:val="343434"/>
          <w:sz w:val="24"/>
          <w:szCs w:val="24"/>
        </w:rPr>
        <w:t>’</w:t>
      </w:r>
      <w:r w:rsidRPr="00433099">
        <w:rPr>
          <w:rFonts w:ascii="Times New Roman" w:hAnsi="Times New Roman" w:cs="Times New Roman"/>
          <w:color w:val="343434"/>
          <w:sz w:val="24"/>
          <w:szCs w:val="24"/>
        </w:rPr>
        <w:t>s Mailing Address:</w:t>
      </w:r>
      <w:r w:rsidRPr="00433099">
        <w:rPr>
          <w:rFonts w:ascii="Times New Roman" w:hAnsi="Times New Roman" w:cs="Times New Roman"/>
          <w:color w:val="343434"/>
          <w:sz w:val="24"/>
          <w:szCs w:val="24"/>
        </w:rPr>
        <w:tab/>
        <w:t xml:space="preserve"> </w:t>
      </w:r>
      <w:r w:rsidRPr="00433099">
        <w:rPr>
          <w:rFonts w:ascii="Times New Roman" w:hAnsi="Times New Roman" w:cs="Times New Roman"/>
          <w:color w:val="343434"/>
          <w:sz w:val="24"/>
          <w:szCs w:val="24"/>
        </w:rPr>
        <w:tab/>
      </w:r>
      <w:r w:rsidR="007F0AA6">
        <w:rPr>
          <w:rFonts w:ascii="Times New Roman" w:hAnsi="Times New Roman" w:cs="Times New Roman"/>
          <w:color w:val="343434"/>
          <w:sz w:val="24"/>
          <w:szCs w:val="24"/>
        </w:rPr>
        <w:t>1014 N. Stanton</w:t>
      </w:r>
      <w:r w:rsidR="00A430FC">
        <w:rPr>
          <w:rFonts w:ascii="Times New Roman" w:hAnsi="Times New Roman" w:cs="Times New Roman"/>
          <w:color w:val="343434"/>
          <w:sz w:val="24"/>
          <w:szCs w:val="24"/>
        </w:rPr>
        <w:t xml:space="preserve"> Street</w:t>
      </w:r>
    </w:p>
    <w:p w14:paraId="4B90C6AD" w14:textId="346D3DC8" w:rsidR="007F62E2" w:rsidRPr="0099146F" w:rsidRDefault="007F62E2" w:rsidP="007E1DB8">
      <w:pPr>
        <w:autoSpaceDE w:val="0"/>
        <w:autoSpaceDN w:val="0"/>
        <w:adjustRightInd w:val="0"/>
        <w:spacing w:after="0" w:line="240" w:lineRule="auto"/>
        <w:ind w:left="2880" w:firstLine="720"/>
        <w:jc w:val="both"/>
        <w:rPr>
          <w:rFonts w:ascii="Times New Roman" w:hAnsi="Times New Roman" w:cs="Times New Roman"/>
          <w:color w:val="343434"/>
          <w:sz w:val="24"/>
          <w:szCs w:val="24"/>
          <w:lang w:val="es-ES"/>
        </w:rPr>
      </w:pPr>
      <w:r w:rsidRPr="0099146F">
        <w:rPr>
          <w:rFonts w:ascii="Times New Roman" w:hAnsi="Times New Roman" w:cs="Times New Roman"/>
          <w:color w:val="343434"/>
          <w:sz w:val="24"/>
          <w:szCs w:val="24"/>
          <w:lang w:val="es-ES"/>
        </w:rPr>
        <w:t>El P</w:t>
      </w:r>
      <w:r w:rsidR="007F0AA6" w:rsidRPr="0099146F">
        <w:rPr>
          <w:rFonts w:ascii="Times New Roman" w:hAnsi="Times New Roman" w:cs="Times New Roman"/>
          <w:color w:val="343434"/>
          <w:sz w:val="24"/>
          <w:szCs w:val="24"/>
          <w:lang w:val="es-ES"/>
        </w:rPr>
        <w:t>aso, El Paso County, Texas 79902</w:t>
      </w:r>
    </w:p>
    <w:p w14:paraId="1AEEF210" w14:textId="77777777" w:rsidR="004C47AE" w:rsidRPr="0099146F" w:rsidRDefault="004C47AE" w:rsidP="004C47AE">
      <w:pPr>
        <w:autoSpaceDE w:val="0"/>
        <w:autoSpaceDN w:val="0"/>
        <w:adjustRightInd w:val="0"/>
        <w:spacing w:after="0" w:line="240" w:lineRule="auto"/>
        <w:jc w:val="both"/>
        <w:rPr>
          <w:rFonts w:ascii="Times New Roman" w:hAnsi="Times New Roman" w:cs="Times New Roman"/>
          <w:color w:val="343434"/>
          <w:sz w:val="24"/>
          <w:szCs w:val="24"/>
          <w:lang w:val="es-ES"/>
        </w:rPr>
      </w:pPr>
    </w:p>
    <w:p w14:paraId="504FD5D4" w14:textId="2E164213" w:rsidR="00AE41D0" w:rsidRPr="00237005" w:rsidRDefault="004C47AE" w:rsidP="00AE41D0">
      <w:pPr>
        <w:autoSpaceDE w:val="0"/>
        <w:autoSpaceDN w:val="0"/>
        <w:adjustRightInd w:val="0"/>
        <w:spacing w:after="0" w:line="240" w:lineRule="auto"/>
        <w:ind w:left="3600" w:hanging="3600"/>
        <w:jc w:val="both"/>
        <w:rPr>
          <w:rFonts w:ascii="Times New Roman" w:hAnsi="Times New Roman" w:cs="Times New Roman"/>
          <w:color w:val="343434"/>
          <w:sz w:val="24"/>
          <w:szCs w:val="24"/>
        </w:rPr>
      </w:pPr>
      <w:r w:rsidRPr="00237005">
        <w:rPr>
          <w:rFonts w:ascii="Times New Roman" w:hAnsi="Times New Roman" w:cs="Times New Roman"/>
          <w:color w:val="343434"/>
          <w:sz w:val="24"/>
          <w:szCs w:val="24"/>
        </w:rPr>
        <w:t>Grantee:</w:t>
      </w:r>
      <w:r w:rsidRPr="00237005">
        <w:rPr>
          <w:rFonts w:ascii="Times New Roman" w:hAnsi="Times New Roman" w:cs="Times New Roman"/>
          <w:color w:val="343434"/>
          <w:sz w:val="24"/>
          <w:szCs w:val="24"/>
        </w:rPr>
        <w:tab/>
      </w:r>
      <w:r w:rsidR="00BF65D4">
        <w:rPr>
          <w:rFonts w:ascii="Times New Roman" w:hAnsi="Times New Roman" w:cs="Times New Roman"/>
          <w:caps/>
          <w:color w:val="343434"/>
          <w:sz w:val="24"/>
          <w:szCs w:val="24"/>
        </w:rPr>
        <w:t>EXHIBIT ONLY</w:t>
      </w:r>
    </w:p>
    <w:p w14:paraId="4994CC94" w14:textId="77777777" w:rsidR="00AE41D0" w:rsidRPr="00433099" w:rsidRDefault="00AE41D0" w:rsidP="007E1DB8">
      <w:pPr>
        <w:autoSpaceDE w:val="0"/>
        <w:autoSpaceDN w:val="0"/>
        <w:adjustRightInd w:val="0"/>
        <w:spacing w:after="0" w:line="240" w:lineRule="auto"/>
        <w:jc w:val="both"/>
        <w:rPr>
          <w:rFonts w:ascii="Times New Roman" w:hAnsi="Times New Roman" w:cs="Times New Roman"/>
          <w:color w:val="343434"/>
          <w:sz w:val="24"/>
          <w:szCs w:val="24"/>
        </w:rPr>
      </w:pPr>
    </w:p>
    <w:p w14:paraId="2BD0A639" w14:textId="58AD1F1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u w:val="single"/>
        </w:rPr>
      </w:pPr>
      <w:r w:rsidRPr="00433099">
        <w:rPr>
          <w:rFonts w:ascii="Times New Roman" w:hAnsi="Times New Roman" w:cs="Times New Roman"/>
          <w:color w:val="343434"/>
          <w:sz w:val="24"/>
          <w:szCs w:val="24"/>
        </w:rPr>
        <w:t>Grantee</w:t>
      </w:r>
      <w:r w:rsidR="00CE1F89">
        <w:rPr>
          <w:rFonts w:ascii="Times New Roman" w:hAnsi="Times New Roman" w:cs="Times New Roman"/>
          <w:color w:val="343434"/>
          <w:sz w:val="24"/>
          <w:szCs w:val="24"/>
        </w:rPr>
        <w:t>’</w:t>
      </w:r>
      <w:r w:rsidRPr="00433099">
        <w:rPr>
          <w:rFonts w:ascii="Times New Roman" w:hAnsi="Times New Roman" w:cs="Times New Roman"/>
          <w:color w:val="343434"/>
          <w:sz w:val="24"/>
          <w:szCs w:val="24"/>
        </w:rPr>
        <w:t>s Mailing Address:</w:t>
      </w:r>
      <w:r w:rsidRPr="00433099">
        <w:rPr>
          <w:rFonts w:ascii="Times New Roman" w:hAnsi="Times New Roman" w:cs="Times New Roman"/>
          <w:color w:val="343434"/>
          <w:sz w:val="24"/>
          <w:szCs w:val="24"/>
        </w:rPr>
        <w:tab/>
      </w:r>
      <w:r w:rsidRPr="00433099">
        <w:rPr>
          <w:rFonts w:ascii="Times New Roman" w:hAnsi="Times New Roman" w:cs="Times New Roman"/>
          <w:color w:val="343434"/>
          <w:sz w:val="24"/>
          <w:szCs w:val="24"/>
        </w:rPr>
        <w:tab/>
      </w:r>
      <w:r w:rsidR="00B85905" w:rsidRPr="00433099">
        <w:rPr>
          <w:rFonts w:ascii="Times New Roman" w:hAnsi="Times New Roman" w:cs="Times New Roman"/>
          <w:color w:val="343434"/>
          <w:sz w:val="24"/>
          <w:szCs w:val="24"/>
        </w:rPr>
        <w:t>FORM ONLY – NOT FOR EXECUTION</w:t>
      </w:r>
    </w:p>
    <w:p w14:paraId="7E85940C" w14:textId="1B9ECB71" w:rsidR="007F62E2" w:rsidRPr="00433099" w:rsidRDefault="007F62E2" w:rsidP="007E1DB8">
      <w:pPr>
        <w:autoSpaceDE w:val="0"/>
        <w:autoSpaceDN w:val="0"/>
        <w:adjustRightInd w:val="0"/>
        <w:spacing w:after="0" w:line="240" w:lineRule="auto"/>
        <w:jc w:val="both"/>
        <w:rPr>
          <w:rFonts w:ascii="Times New Roman" w:hAnsi="Times New Roman" w:cs="Times New Roman"/>
          <w:color w:val="828282"/>
          <w:sz w:val="24"/>
          <w:szCs w:val="24"/>
        </w:rPr>
      </w:pPr>
    </w:p>
    <w:p w14:paraId="658D8B2A" w14:textId="7370BDC7" w:rsidR="007F62E2" w:rsidRPr="00433099" w:rsidRDefault="007F62E2" w:rsidP="007E1DB8">
      <w:pPr>
        <w:autoSpaceDE w:val="0"/>
        <w:autoSpaceDN w:val="0"/>
        <w:adjustRightInd w:val="0"/>
        <w:spacing w:after="0" w:line="240" w:lineRule="auto"/>
        <w:ind w:left="3600" w:hanging="3600"/>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 xml:space="preserve">Consideration: </w:t>
      </w:r>
      <w:r w:rsidRPr="00433099">
        <w:rPr>
          <w:rFonts w:ascii="Times New Roman" w:hAnsi="Times New Roman" w:cs="Times New Roman"/>
          <w:color w:val="343434"/>
          <w:sz w:val="24"/>
          <w:szCs w:val="24"/>
        </w:rPr>
        <w:tab/>
        <w:t>TEN AND NO/</w:t>
      </w:r>
      <w:r w:rsidR="00E17AD6">
        <w:rPr>
          <w:rFonts w:ascii="Times New Roman" w:hAnsi="Times New Roman" w:cs="Times New Roman"/>
          <w:color w:val="343434"/>
          <w:sz w:val="24"/>
          <w:szCs w:val="24"/>
        </w:rPr>
        <w:t>1</w:t>
      </w:r>
      <w:r w:rsidRPr="00433099">
        <w:rPr>
          <w:rFonts w:ascii="Times New Roman" w:hAnsi="Times New Roman" w:cs="Times New Roman"/>
          <w:color w:val="343434"/>
          <w:sz w:val="24"/>
          <w:szCs w:val="24"/>
        </w:rPr>
        <w:t>00 DOLLARS ($10.00) and other valuable consideration.</w:t>
      </w:r>
    </w:p>
    <w:p w14:paraId="0E292AC6"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p>
    <w:p w14:paraId="0220BF60" w14:textId="7562E03E"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u w:val="single"/>
        </w:rPr>
      </w:pPr>
      <w:r w:rsidRPr="00433099">
        <w:rPr>
          <w:rFonts w:ascii="Times New Roman" w:hAnsi="Times New Roman" w:cs="Times New Roman"/>
          <w:color w:val="343434"/>
          <w:sz w:val="24"/>
          <w:szCs w:val="24"/>
        </w:rPr>
        <w:t>Property (including improvements):</w:t>
      </w:r>
      <w:r w:rsidR="00B85905" w:rsidRPr="00433099">
        <w:rPr>
          <w:rFonts w:ascii="Times New Roman" w:hAnsi="Times New Roman" w:cs="Times New Roman"/>
          <w:color w:val="343434"/>
          <w:sz w:val="24"/>
          <w:szCs w:val="24"/>
        </w:rPr>
        <w:tab/>
        <w:t>FORM ONLY – NOT FOR EXECUTION</w:t>
      </w:r>
    </w:p>
    <w:p w14:paraId="746B6381"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p>
    <w:p w14:paraId="3D5A75AE"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Reservations from Conveyance:</w:t>
      </w:r>
    </w:p>
    <w:p w14:paraId="1701D6FB"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p>
    <w:p w14:paraId="5FEC5AAD" w14:textId="2E3B8F28" w:rsidR="007F62E2" w:rsidRPr="00433099" w:rsidRDefault="007F62E2" w:rsidP="007E1DB8">
      <w:pPr>
        <w:autoSpaceDE w:val="0"/>
        <w:autoSpaceDN w:val="0"/>
        <w:adjustRightInd w:val="0"/>
        <w:spacing w:after="0" w:line="240" w:lineRule="auto"/>
        <w:ind w:firstLine="720"/>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For Grantor and Grantor</w:t>
      </w:r>
      <w:r w:rsidR="00B053C3">
        <w:rPr>
          <w:rFonts w:ascii="Times New Roman" w:hAnsi="Times New Roman" w:cs="Times New Roman"/>
          <w:color w:val="343434"/>
          <w:sz w:val="24"/>
          <w:szCs w:val="24"/>
        </w:rPr>
        <w:t>’</w:t>
      </w:r>
      <w:r w:rsidRPr="00433099">
        <w:rPr>
          <w:rFonts w:ascii="Times New Roman" w:hAnsi="Times New Roman" w:cs="Times New Roman"/>
          <w:color w:val="343434"/>
          <w:sz w:val="24"/>
          <w:szCs w:val="24"/>
        </w:rPr>
        <w:t>s heirs, successors, and assigns forever, a reservation of all oil, gas, and other minerals in and under and that may be produced from the Property</w:t>
      </w:r>
      <w:r w:rsidRPr="00433099">
        <w:rPr>
          <w:rFonts w:ascii="Times New Roman" w:hAnsi="Times New Roman" w:cs="Times New Roman"/>
          <w:color w:val="5B5B5B"/>
          <w:sz w:val="24"/>
          <w:szCs w:val="24"/>
        </w:rPr>
        <w:t xml:space="preserve">. </w:t>
      </w:r>
      <w:r w:rsidRPr="00433099">
        <w:rPr>
          <w:rFonts w:ascii="Times New Roman" w:hAnsi="Times New Roman" w:cs="Times New Roman"/>
          <w:color w:val="343434"/>
          <w:sz w:val="24"/>
          <w:szCs w:val="24"/>
        </w:rPr>
        <w:t>If the mineral estate is subject to existing production or an existing lease, this reservation includes the production, the lease, and all benefits from it.</w:t>
      </w:r>
    </w:p>
    <w:p w14:paraId="107FEF09"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p>
    <w:p w14:paraId="3CA12331" w14:textId="64AC2E9E" w:rsidR="007F62E2" w:rsidRPr="006827CD" w:rsidRDefault="007F62E2" w:rsidP="007E1DB8">
      <w:pPr>
        <w:autoSpaceDE w:val="0"/>
        <w:autoSpaceDN w:val="0"/>
        <w:adjustRightInd w:val="0"/>
        <w:spacing w:after="0" w:line="240" w:lineRule="auto"/>
        <w:jc w:val="both"/>
        <w:rPr>
          <w:rFonts w:ascii="Times New Roman" w:hAnsi="Times New Roman" w:cs="Times New Roman"/>
          <w:color w:val="5B5B5B"/>
          <w:sz w:val="24"/>
          <w:szCs w:val="24"/>
        </w:rPr>
      </w:pPr>
      <w:r w:rsidRPr="00433099">
        <w:rPr>
          <w:rFonts w:ascii="Times New Roman" w:hAnsi="Times New Roman" w:cs="Times New Roman"/>
          <w:color w:val="343434"/>
          <w:sz w:val="24"/>
          <w:szCs w:val="24"/>
        </w:rPr>
        <w:t>Exceptions to Conveyance and Warranty</w:t>
      </w:r>
      <w:r w:rsidRPr="00433099">
        <w:rPr>
          <w:rFonts w:ascii="Times New Roman" w:hAnsi="Times New Roman" w:cs="Times New Roman"/>
          <w:color w:val="5B5B5B"/>
          <w:sz w:val="24"/>
          <w:szCs w:val="24"/>
        </w:rPr>
        <w:t>:</w:t>
      </w:r>
    </w:p>
    <w:p w14:paraId="46B68163" w14:textId="77777777" w:rsidR="006827CD" w:rsidRPr="00433099" w:rsidRDefault="006827CD" w:rsidP="007E1DB8">
      <w:pPr>
        <w:autoSpaceDE w:val="0"/>
        <w:autoSpaceDN w:val="0"/>
        <w:adjustRightInd w:val="0"/>
        <w:spacing w:after="0" w:line="240" w:lineRule="auto"/>
        <w:jc w:val="both"/>
        <w:rPr>
          <w:rFonts w:ascii="Times New Roman" w:hAnsi="Times New Roman" w:cs="Times New Roman"/>
          <w:color w:val="343434"/>
          <w:sz w:val="24"/>
          <w:szCs w:val="24"/>
        </w:rPr>
      </w:pPr>
    </w:p>
    <w:p w14:paraId="2ADC5AC1" w14:textId="6211EC89" w:rsidR="007F62E2" w:rsidRPr="00433099" w:rsidRDefault="007F62E2" w:rsidP="001C7793">
      <w:pPr>
        <w:autoSpaceDE w:val="0"/>
        <w:autoSpaceDN w:val="0"/>
        <w:adjustRightInd w:val="0"/>
        <w:spacing w:after="0" w:line="240" w:lineRule="auto"/>
        <w:ind w:firstLine="720"/>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w:t>
      </w:r>
      <w:r w:rsidR="002D05DF">
        <w:rPr>
          <w:rFonts w:ascii="Times New Roman" w:hAnsi="Times New Roman" w:cs="Times New Roman"/>
          <w:color w:val="343434"/>
          <w:sz w:val="24"/>
          <w:szCs w:val="24"/>
        </w:rPr>
        <w:t>insert</w:t>
      </w:r>
      <w:r w:rsidR="006827CD" w:rsidRPr="006827CD">
        <w:rPr>
          <w:rFonts w:ascii="Times New Roman" w:hAnsi="Times New Roman" w:cs="Times New Roman"/>
          <w:color w:val="2C2C2C"/>
          <w:sz w:val="24"/>
          <w:szCs w:val="24"/>
        </w:rPr>
        <w:t xml:space="preserve"> </w:t>
      </w:r>
      <w:r w:rsidR="006827CD" w:rsidRPr="006827CD">
        <w:rPr>
          <w:rFonts w:ascii="Times New Roman" w:hAnsi="Times New Roman" w:cs="Times New Roman"/>
          <w:color w:val="343434"/>
          <w:sz w:val="24"/>
          <w:szCs w:val="24"/>
        </w:rPr>
        <w:t>Clerk’s File No. 20080023468; Clerk’s File No. 20090006318; Clerk’s File No. 20090015126, Clerk’s File No. 20140071507; Clerk’s File No. 20150017323; and Clerk’s File No. 20160088513 and Clerk’s File No. 202400677</w:t>
      </w:r>
      <w:r w:rsidR="006827CD">
        <w:rPr>
          <w:rFonts w:ascii="Times New Roman" w:hAnsi="Times New Roman" w:cs="Times New Roman"/>
          <w:color w:val="343434"/>
          <w:sz w:val="24"/>
          <w:szCs w:val="24"/>
        </w:rPr>
        <w:t>;</w:t>
      </w:r>
      <w:r w:rsidR="001C7793">
        <w:rPr>
          <w:rFonts w:ascii="Times New Roman" w:hAnsi="Times New Roman" w:cs="Times New Roman"/>
          <w:color w:val="343434"/>
          <w:sz w:val="24"/>
          <w:szCs w:val="24"/>
        </w:rPr>
        <w:t xml:space="preserve"> as well as all</w:t>
      </w:r>
      <w:r w:rsidR="002D05DF">
        <w:rPr>
          <w:rFonts w:ascii="Times New Roman" w:hAnsi="Times New Roman" w:cs="Times New Roman"/>
          <w:color w:val="343434"/>
          <w:sz w:val="24"/>
          <w:szCs w:val="24"/>
        </w:rPr>
        <w:t xml:space="preserve"> </w:t>
      </w:r>
      <w:r w:rsidRPr="00433099">
        <w:rPr>
          <w:rFonts w:ascii="Times New Roman" w:hAnsi="Times New Roman" w:cs="Times New Roman"/>
          <w:color w:val="343434"/>
          <w:sz w:val="24"/>
          <w:szCs w:val="24"/>
        </w:rPr>
        <w:t>Permitted Exceptions]</w:t>
      </w:r>
      <w:r w:rsidR="001C7793">
        <w:rPr>
          <w:rFonts w:ascii="Times New Roman" w:hAnsi="Times New Roman" w:cs="Times New Roman"/>
          <w:color w:val="343434"/>
          <w:sz w:val="24"/>
          <w:szCs w:val="24"/>
        </w:rPr>
        <w:t xml:space="preserve"> as well as v</w:t>
      </w:r>
      <w:r w:rsidRPr="00433099">
        <w:rPr>
          <w:rFonts w:ascii="Times New Roman" w:hAnsi="Times New Roman" w:cs="Times New Roman"/>
          <w:color w:val="343434"/>
          <w:sz w:val="24"/>
          <w:szCs w:val="24"/>
        </w:rPr>
        <w:t xml:space="preserve">alidly existing easements, rights-of-way, and prescriptive rights, whether of record or not; all presently recorded and validly existing restrictions, </w:t>
      </w:r>
      <w:r w:rsidRPr="00433099">
        <w:rPr>
          <w:rFonts w:ascii="Times New Roman" w:hAnsi="Times New Roman" w:cs="Times New Roman"/>
          <w:color w:val="494949"/>
          <w:sz w:val="24"/>
          <w:szCs w:val="24"/>
        </w:rPr>
        <w:t xml:space="preserve">reservations, </w:t>
      </w:r>
      <w:r w:rsidRPr="00433099">
        <w:rPr>
          <w:rFonts w:ascii="Times New Roman" w:hAnsi="Times New Roman" w:cs="Times New Roman"/>
          <w:color w:val="343434"/>
          <w:sz w:val="24"/>
          <w:szCs w:val="24"/>
        </w:rPr>
        <w:t xml:space="preserve">covenants, conditions, oil and gas leases, </w:t>
      </w:r>
      <w:r w:rsidR="002D05DF">
        <w:rPr>
          <w:rFonts w:ascii="Times New Roman" w:hAnsi="Times New Roman" w:cs="Times New Roman"/>
          <w:color w:val="343434"/>
          <w:sz w:val="24"/>
          <w:szCs w:val="24"/>
        </w:rPr>
        <w:t xml:space="preserve">mineral interests outstanding in persons other than Grantor, </w:t>
      </w:r>
      <w:r w:rsidRPr="00433099">
        <w:rPr>
          <w:rFonts w:ascii="Times New Roman" w:hAnsi="Times New Roman" w:cs="Times New Roman"/>
          <w:color w:val="343434"/>
          <w:sz w:val="24"/>
          <w:szCs w:val="24"/>
        </w:rPr>
        <w:t>and other instruments</w:t>
      </w:r>
      <w:r w:rsidRPr="00433099">
        <w:rPr>
          <w:rFonts w:ascii="Times New Roman" w:hAnsi="Times New Roman" w:cs="Times New Roman"/>
          <w:color w:val="5B5B5B"/>
          <w:sz w:val="24"/>
          <w:szCs w:val="24"/>
        </w:rPr>
        <w:t xml:space="preserve">, </w:t>
      </w:r>
      <w:r w:rsidRPr="00433099">
        <w:rPr>
          <w:rFonts w:ascii="Times New Roman" w:hAnsi="Times New Roman" w:cs="Times New Roman"/>
          <w:color w:val="343434"/>
          <w:sz w:val="24"/>
          <w:szCs w:val="24"/>
        </w:rPr>
        <w:t xml:space="preserve">other than conveyances of the surface fee estate, that affect the Property; validly existing rights of adjoining owners </w:t>
      </w:r>
      <w:r w:rsidRPr="00433099">
        <w:rPr>
          <w:rFonts w:ascii="Times New Roman" w:hAnsi="Times New Roman" w:cs="Times New Roman"/>
          <w:color w:val="494949"/>
          <w:sz w:val="24"/>
          <w:szCs w:val="24"/>
        </w:rPr>
        <w:t xml:space="preserve">in </w:t>
      </w:r>
      <w:r w:rsidRPr="00433099">
        <w:rPr>
          <w:rFonts w:ascii="Times New Roman" w:hAnsi="Times New Roman" w:cs="Times New Roman"/>
          <w:color w:val="343434"/>
          <w:sz w:val="24"/>
          <w:szCs w:val="24"/>
        </w:rPr>
        <w:t xml:space="preserve">any walls and fences situated on a common boundary; any discrepancies, </w:t>
      </w:r>
      <w:r w:rsidRPr="00433099">
        <w:rPr>
          <w:rFonts w:ascii="Times New Roman" w:hAnsi="Times New Roman" w:cs="Times New Roman"/>
          <w:color w:val="343434"/>
          <w:sz w:val="24"/>
          <w:szCs w:val="24"/>
        </w:rPr>
        <w:lastRenderedPageBreak/>
        <w:t xml:space="preserve">conflicts, or shortages in area or boundary lines; any encroachments or overlapping of improvements; all rights, obligations, and other matters arising from and existing by reason of any water or utility district; and taxes for </w:t>
      </w:r>
      <w:r w:rsidR="00755257">
        <w:rPr>
          <w:rFonts w:ascii="Times New Roman" w:hAnsi="Times New Roman" w:cs="Times New Roman"/>
          <w:color w:val="343434"/>
          <w:sz w:val="24"/>
          <w:szCs w:val="24"/>
        </w:rPr>
        <w:t>202</w:t>
      </w:r>
      <w:r w:rsidR="00627309">
        <w:rPr>
          <w:rFonts w:ascii="Times New Roman" w:hAnsi="Times New Roman" w:cs="Times New Roman"/>
          <w:color w:val="343434"/>
          <w:sz w:val="24"/>
          <w:szCs w:val="24"/>
        </w:rPr>
        <w:t>6</w:t>
      </w:r>
      <w:r w:rsidRPr="00433099">
        <w:rPr>
          <w:rFonts w:ascii="Times New Roman" w:hAnsi="Times New Roman" w:cs="Times New Roman"/>
          <w:color w:val="343434"/>
          <w:sz w:val="24"/>
          <w:szCs w:val="24"/>
        </w:rPr>
        <w:t>, which Grantee assumes and agrees to pay, and subsequent assessments for that and prior years due to change in land usage, ownership, or both, the payment of which Grantee assumes</w:t>
      </w:r>
      <w:r w:rsidRPr="00433099">
        <w:rPr>
          <w:rFonts w:ascii="Times New Roman" w:hAnsi="Times New Roman" w:cs="Times New Roman"/>
          <w:color w:val="5B5B5B"/>
          <w:sz w:val="24"/>
          <w:szCs w:val="24"/>
        </w:rPr>
        <w:t>.</w:t>
      </w:r>
    </w:p>
    <w:p w14:paraId="4FBDEA5A"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p>
    <w:p w14:paraId="456F303B" w14:textId="53C8FD05"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 xml:space="preserve">The Property is restricted and shall not be used, by Grantee or its successors, as part of or in support of any </w:t>
      </w:r>
      <w:r w:rsidR="003C1D25">
        <w:rPr>
          <w:rFonts w:ascii="Times New Roman" w:hAnsi="Times New Roman" w:cs="Times New Roman"/>
          <w:color w:val="343434"/>
          <w:sz w:val="24"/>
          <w:szCs w:val="24"/>
        </w:rPr>
        <w:t xml:space="preserve">person or </w:t>
      </w:r>
      <w:r w:rsidRPr="00433099">
        <w:rPr>
          <w:rFonts w:ascii="Times New Roman" w:hAnsi="Times New Roman" w:cs="Times New Roman"/>
          <w:color w:val="343434"/>
          <w:sz w:val="24"/>
          <w:szCs w:val="24"/>
        </w:rPr>
        <w:t>entity offering pre-kindergarten through high school education, with any such use creating an automatic reversion to the Grantor.</w:t>
      </w:r>
      <w:r w:rsidR="0052623D" w:rsidRPr="0052623D">
        <w:rPr>
          <w:rFonts w:ascii="Times New Roman" w:hAnsi="Times New Roman" w:cs="Times New Roman"/>
          <w:sz w:val="24"/>
          <w:szCs w:val="24"/>
        </w:rPr>
        <w:t xml:space="preserve"> </w:t>
      </w:r>
      <w:r w:rsidR="0052623D" w:rsidRPr="0052623D">
        <w:rPr>
          <w:rFonts w:ascii="Times New Roman" w:hAnsi="Times New Roman" w:cs="Times New Roman"/>
          <w:color w:val="343434"/>
          <w:sz w:val="24"/>
          <w:szCs w:val="24"/>
        </w:rPr>
        <w:t>This restriction runs with the land.</w:t>
      </w:r>
    </w:p>
    <w:p w14:paraId="6D1D8CD2" w14:textId="77777777" w:rsidR="007F62E2" w:rsidRPr="00433099" w:rsidRDefault="007F62E2" w:rsidP="007E1DB8">
      <w:pPr>
        <w:autoSpaceDE w:val="0"/>
        <w:autoSpaceDN w:val="0"/>
        <w:adjustRightInd w:val="0"/>
        <w:spacing w:after="0" w:line="240" w:lineRule="auto"/>
        <w:jc w:val="both"/>
        <w:rPr>
          <w:rFonts w:ascii="Times New Roman" w:hAnsi="Times New Roman" w:cs="Times New Roman"/>
          <w:color w:val="343434"/>
          <w:sz w:val="24"/>
          <w:szCs w:val="24"/>
        </w:rPr>
      </w:pPr>
    </w:p>
    <w:p w14:paraId="01D5DB85" w14:textId="294CC6E0" w:rsidR="000D5699" w:rsidRDefault="000D5699" w:rsidP="007E1DB8">
      <w:pPr>
        <w:autoSpaceDE w:val="0"/>
        <w:autoSpaceDN w:val="0"/>
        <w:adjustRightInd w:val="0"/>
        <w:spacing w:after="0" w:line="240" w:lineRule="auto"/>
        <w:jc w:val="both"/>
        <w:rPr>
          <w:rFonts w:ascii="Times New Roman" w:hAnsi="Times New Roman" w:cs="Times New Roman"/>
          <w:color w:val="363636"/>
          <w:sz w:val="24"/>
          <w:szCs w:val="24"/>
        </w:rPr>
      </w:pPr>
      <w:r w:rsidRPr="000D5699">
        <w:rPr>
          <w:rFonts w:ascii="Times New Roman" w:hAnsi="Times New Roman" w:cs="Times New Roman"/>
          <w:color w:val="363636"/>
          <w:sz w:val="24"/>
          <w:szCs w:val="24"/>
        </w:rPr>
        <w:t>GRANTEE</w:t>
      </w:r>
      <w:r>
        <w:rPr>
          <w:rFonts w:ascii="Times New Roman" w:hAnsi="Times New Roman" w:cs="Times New Roman"/>
          <w:color w:val="363636"/>
          <w:sz w:val="24"/>
          <w:szCs w:val="24"/>
        </w:rPr>
        <w:t xml:space="preserve"> </w:t>
      </w:r>
      <w:r w:rsidRPr="000D5699">
        <w:rPr>
          <w:rFonts w:ascii="Times New Roman" w:hAnsi="Times New Roman" w:cs="Times New Roman"/>
          <w:color w:val="363636"/>
          <w:sz w:val="24"/>
          <w:szCs w:val="24"/>
        </w:rPr>
        <w:t xml:space="preserve">SHALL INDEMNIFY, DEFEND, AND HOLD HARMLESS GRANTOR FROM AND AGAINST ANY AND ALL CLAIMS ARISING OUT OF, RELATING TO, OR RESULTING FROM ANY </w:t>
      </w:r>
      <w:r>
        <w:rPr>
          <w:rFonts w:ascii="Times New Roman" w:hAnsi="Times New Roman" w:cs="Times New Roman"/>
          <w:color w:val="363636"/>
          <w:sz w:val="24"/>
          <w:szCs w:val="24"/>
        </w:rPr>
        <w:t xml:space="preserve">RESTRICTION(S) </w:t>
      </w:r>
      <w:r w:rsidRPr="000D5699">
        <w:rPr>
          <w:rFonts w:ascii="Times New Roman" w:hAnsi="Times New Roman" w:cs="Times New Roman"/>
          <w:color w:val="363636"/>
          <w:sz w:val="24"/>
          <w:szCs w:val="24"/>
        </w:rPr>
        <w:t xml:space="preserve">AFFECTING THE PROPERTY, INCLUDING ANY ALLEGED OR ACTUAL VIOLATION, ENFORCEMENT, CHALLENGE, INTERPRETATION DISPUTE, OR THIRD-PARTY CLAIM BASED ON SUCH RESTRICTION(S), </w:t>
      </w:r>
      <w:r>
        <w:rPr>
          <w:rFonts w:ascii="Times New Roman" w:hAnsi="Times New Roman" w:cs="Times New Roman"/>
          <w:color w:val="363636"/>
          <w:sz w:val="24"/>
          <w:szCs w:val="24"/>
        </w:rPr>
        <w:t>ARISING</w:t>
      </w:r>
      <w:r w:rsidRPr="000D5699">
        <w:rPr>
          <w:rFonts w:ascii="Times New Roman" w:hAnsi="Times New Roman" w:cs="Times New Roman"/>
          <w:color w:val="363636"/>
          <w:sz w:val="24"/>
          <w:szCs w:val="24"/>
        </w:rPr>
        <w:t xml:space="preserve"> FROM OR RELAT</w:t>
      </w:r>
      <w:r>
        <w:rPr>
          <w:rFonts w:ascii="Times New Roman" w:hAnsi="Times New Roman" w:cs="Times New Roman"/>
          <w:color w:val="363636"/>
          <w:sz w:val="24"/>
          <w:szCs w:val="24"/>
        </w:rPr>
        <w:t>ING</w:t>
      </w:r>
      <w:r w:rsidRPr="000D5699">
        <w:rPr>
          <w:rFonts w:ascii="Times New Roman" w:hAnsi="Times New Roman" w:cs="Times New Roman"/>
          <w:color w:val="363636"/>
          <w:sz w:val="24"/>
          <w:szCs w:val="24"/>
        </w:rPr>
        <w:t xml:space="preserve"> TO GRANTEE’S OWNERSHIP, USE, OCCUPANCY, DEVELOPMENT, LEASING, OPERATION, OR DISPOSITION OF THE PROPERTY.</w:t>
      </w:r>
      <w:r>
        <w:rPr>
          <w:rFonts w:ascii="Arial" w:hAnsi="Arial" w:cs="Arial"/>
          <w:color w:val="212223"/>
          <w:shd w:val="clear" w:color="auto" w:fill="FCFCFC"/>
        </w:rPr>
        <w:t xml:space="preserve"> </w:t>
      </w:r>
      <w:r w:rsidRPr="000D5699">
        <w:rPr>
          <w:rFonts w:ascii="Times New Roman" w:hAnsi="Times New Roman" w:cs="Times New Roman"/>
          <w:color w:val="212223"/>
          <w:sz w:val="24"/>
          <w:szCs w:val="24"/>
          <w:shd w:val="clear" w:color="auto" w:fill="FCFCFC"/>
        </w:rPr>
        <w:t>T</w:t>
      </w:r>
      <w:r w:rsidRPr="000D5699">
        <w:rPr>
          <w:rFonts w:ascii="Times New Roman" w:hAnsi="Times New Roman" w:cs="Times New Roman"/>
          <w:color w:val="363636"/>
          <w:sz w:val="24"/>
          <w:szCs w:val="24"/>
        </w:rPr>
        <w:t>he covenants in this clause are independent obligations of Grantee, shall be deemed covenants running with the land to the fullest extent permitted by law, and shall survive delivery of this Deed, closing, and any merger of deed or title, and shall not be deemed released, merged, or extinguished by any such events. This clause binds Grantee and Grantee’s successors and assigns and inures to the benefit of Grantor and Grantor’s successors and assigns.</w:t>
      </w:r>
    </w:p>
    <w:p w14:paraId="1B03623A" w14:textId="77777777" w:rsidR="000D5699" w:rsidRDefault="000D5699" w:rsidP="007E1DB8">
      <w:pPr>
        <w:autoSpaceDE w:val="0"/>
        <w:autoSpaceDN w:val="0"/>
        <w:adjustRightInd w:val="0"/>
        <w:spacing w:after="0" w:line="240" w:lineRule="auto"/>
        <w:jc w:val="both"/>
        <w:rPr>
          <w:rFonts w:ascii="Times New Roman" w:hAnsi="Times New Roman" w:cs="Times New Roman"/>
          <w:color w:val="363636"/>
          <w:sz w:val="24"/>
          <w:szCs w:val="24"/>
        </w:rPr>
      </w:pPr>
    </w:p>
    <w:p w14:paraId="1F84B389" w14:textId="73543DDA" w:rsidR="007F62E2" w:rsidRPr="009067D8" w:rsidRDefault="007F62E2" w:rsidP="007E1DB8">
      <w:pPr>
        <w:autoSpaceDE w:val="0"/>
        <w:autoSpaceDN w:val="0"/>
        <w:adjustRightInd w:val="0"/>
        <w:spacing w:after="0" w:line="240" w:lineRule="auto"/>
        <w:jc w:val="both"/>
        <w:rPr>
          <w:rFonts w:ascii="Times New Roman" w:hAnsi="Times New Roman" w:cs="Times New Roman"/>
          <w:b/>
          <w:bCs/>
          <w:color w:val="363636"/>
          <w:sz w:val="24"/>
          <w:szCs w:val="24"/>
        </w:rPr>
      </w:pPr>
      <w:r w:rsidRPr="00433099">
        <w:rPr>
          <w:rFonts w:ascii="Times New Roman" w:hAnsi="Times New Roman" w:cs="Times New Roman"/>
          <w:color w:val="363636"/>
          <w:sz w:val="24"/>
          <w:szCs w:val="24"/>
        </w:rPr>
        <w:t>THE PROPERTY IS SOLD AND CONVEYED TO AND ACCEPTED BY GRANTEE IN ITS PRESENT CONDITION, AS IS</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WHERE IS, WITH ALL FAULTS AND WITHOUT ANY REPRESENTATIONS OR WARRANTIES WHATSOEVER, EXPRESS OR IMPLIED</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OTHER THAN THE LIMITED SPECIAL WARRANTY OF TITLE INCLUDED HEREIN, AND GRANTEE EXPRESSLY ACKNOWLEDGES THAT THE SALES PRICE REFLECTS SUCH CONDITION. WITHOUT LIMITING THE GENERALITY OF THE FOREGOING, EXCEPT FOR THE LIMITED SPECIAL WARRANTY OF TITLE INCLUDED HEREIN AND THE LIM</w:t>
      </w:r>
      <w:r w:rsidR="007D5B0B" w:rsidRPr="00433099">
        <w:rPr>
          <w:rFonts w:ascii="Times New Roman" w:hAnsi="Times New Roman" w:cs="Times New Roman"/>
          <w:color w:val="363636"/>
          <w:sz w:val="24"/>
          <w:szCs w:val="24"/>
        </w:rPr>
        <w:t>I</w:t>
      </w:r>
      <w:r w:rsidRPr="00433099">
        <w:rPr>
          <w:rFonts w:ascii="Times New Roman" w:hAnsi="Times New Roman" w:cs="Times New Roman"/>
          <w:color w:val="363636"/>
          <w:sz w:val="24"/>
          <w:szCs w:val="24"/>
        </w:rPr>
        <w:t>TED WARRANTIES AND REPRESENTATIONS CONTAINED IN THE CONTRACT OF SALE AND PURCHASE BY AND BETWEEN GRANTOR AND GRANTEE</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THE SALE OF THE PROPERTY IS WITHOUT ANY EXPRESS OR IMPLIED WARRANTY, REPRESENTATION, AGREEMENT, STATEMENT OR EXPRESSION OF OPINION (OR LACK THEREOF) OF OR WITH RESPECT TO</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(I) THE CONDITION OF THE PROPERTY OR ANY ASPECT THEREOF, INCLUDING, WITHOUT LIMITATION, ANY AND ALL EXPRESS OR IMPLIED REPRESENTATIONS OR WARRANTIES RELATED TO SUITABILITY FOR HABITATION, MERCHANTABILITY OR FITNESS FOR A PARTICULAR USE OR PURPOSE; (II) THE SOIL CONDITIONS, DRAINAGE</w:t>
      </w:r>
      <w:r w:rsidRPr="00433099">
        <w:rPr>
          <w:rFonts w:ascii="Times New Roman" w:hAnsi="Times New Roman" w:cs="Times New Roman"/>
          <w:color w:val="505050"/>
          <w:sz w:val="24"/>
          <w:szCs w:val="24"/>
        </w:rPr>
        <w:t>,</w:t>
      </w:r>
      <w:r w:rsidRPr="00433099">
        <w:rPr>
          <w:rFonts w:ascii="Times New Roman" w:hAnsi="Times New Roman" w:cs="Times New Roman"/>
          <w:color w:val="363636"/>
          <w:sz w:val="24"/>
          <w:szCs w:val="24"/>
        </w:rPr>
        <w:t xml:space="preserve"> TOPOGRAPHICAL FEATURES OR OTHER CONDITIONS OF THE PROPERTY OR WHICH AFFECT THE PROPERTY; (III) ANY CONDITIONS RELATING TO OR ARISING FROM ANY ARCHEOLOGICAL OR HISTORIC SITE, CEMETERY, BURIAL GROUND, ENDANGERED SPECIES HABITAT, OR OTHER SUCH CONDITION WHICH MAY AFFECT THE PROPERTY; (IV) AREA, SIZE, SHAPE, CONFIGURATION, LOCATION</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CAPACITY, QUANTITY, QUALITY, VALUE, CONDITION OR COMPOSITION OF THE PROPERTY</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 xml:space="preserve">(V) ANY ENVIRONMENTAL, GEOLOGICAL, METEOROLOGICAL, </w:t>
      </w:r>
      <w:r w:rsidRPr="00433099">
        <w:rPr>
          <w:rFonts w:ascii="Times New Roman" w:hAnsi="Times New Roman" w:cs="Times New Roman"/>
          <w:color w:val="363636"/>
          <w:sz w:val="24"/>
          <w:szCs w:val="24"/>
        </w:rPr>
        <w:lastRenderedPageBreak/>
        <w:t>STRUCTURAL OR OTHER CONDITION OR HAZARD OR THE ABSENCE THEREOF HERETOFORE, NOW OR HEREAFTER AFFECTING IN ANY MANNER ANY OF THE PROPERTY</w:t>
      </w:r>
      <w:r w:rsidRPr="00433099">
        <w:rPr>
          <w:rFonts w:ascii="Times New Roman" w:hAnsi="Times New Roman" w:cs="Times New Roman"/>
          <w:color w:val="5F5F5F"/>
          <w:sz w:val="24"/>
          <w:szCs w:val="24"/>
        </w:rPr>
        <w:t xml:space="preserve">; </w:t>
      </w:r>
      <w:r w:rsidRPr="00433099">
        <w:rPr>
          <w:rFonts w:ascii="Times New Roman" w:hAnsi="Times New Roman" w:cs="Times New Roman"/>
          <w:color w:val="363636"/>
          <w:sz w:val="24"/>
          <w:szCs w:val="24"/>
        </w:rPr>
        <w:t>AND (V</w:t>
      </w:r>
      <w:r w:rsidR="002D05DF">
        <w:rPr>
          <w:rFonts w:ascii="Times New Roman" w:hAnsi="Times New Roman" w:cs="Times New Roman"/>
          <w:color w:val="363636"/>
          <w:sz w:val="24"/>
          <w:szCs w:val="24"/>
        </w:rPr>
        <w:t>I</w:t>
      </w:r>
      <w:r w:rsidRPr="00433099">
        <w:rPr>
          <w:rFonts w:ascii="Times New Roman" w:hAnsi="Times New Roman" w:cs="Times New Roman"/>
          <w:color w:val="363636"/>
          <w:sz w:val="24"/>
          <w:szCs w:val="24"/>
        </w:rPr>
        <w:t>) ALL OTHER EXPRESS OR IMPLIED REPRESENTATIONS AND WARRANTIES BY GRANTOR WHATSOEVER. GRANTEE HAS MADE ITS OWN PHYS</w:t>
      </w:r>
      <w:r w:rsidRPr="00433099">
        <w:rPr>
          <w:rFonts w:ascii="Times New Roman" w:hAnsi="Times New Roman" w:cs="Times New Roman"/>
          <w:color w:val="505050"/>
          <w:sz w:val="24"/>
          <w:szCs w:val="24"/>
        </w:rPr>
        <w:t>I</w:t>
      </w:r>
      <w:r w:rsidRPr="00433099">
        <w:rPr>
          <w:rFonts w:ascii="Times New Roman" w:hAnsi="Times New Roman" w:cs="Times New Roman"/>
          <w:color w:val="363636"/>
          <w:sz w:val="24"/>
          <w:szCs w:val="24"/>
        </w:rPr>
        <w:t>CAL INSPECTION OF THE PROPERTY AND HAS SATISFIED ITSELF AS TO THE CONDITION OF THE PROPERTY FOR GRANTEE</w:t>
      </w:r>
      <w:r w:rsidR="00B053C3">
        <w:rPr>
          <w:rFonts w:ascii="Times New Roman" w:hAnsi="Times New Roman" w:cs="Times New Roman"/>
          <w:color w:val="363636"/>
          <w:sz w:val="24"/>
          <w:szCs w:val="24"/>
        </w:rPr>
        <w:t>’</w:t>
      </w:r>
      <w:r w:rsidRPr="00433099">
        <w:rPr>
          <w:rFonts w:ascii="Times New Roman" w:hAnsi="Times New Roman" w:cs="Times New Roman"/>
          <w:color w:val="363636"/>
          <w:sz w:val="24"/>
          <w:szCs w:val="24"/>
        </w:rPr>
        <w:t>S INTENDED USE. GRANTOR MAKES NO EXPRESS OR IMPLIED REPRESENTATIONS OR WARRANTIES AS TO THE NATURE OR QUANTITY OF THE INTERESTS THEY OWN IN ANY OIL, GAS AND OTHER MINERALS</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AFTER CLOSING, AS BETWEEN GRANTEE AND GRANTOR</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THE RISK OF LIABILITY OR EXPENSE FOR ENVIRONMENTAL PROBLEMS</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EVEN IF ARISING FROM EVENTS BEFORE CLOSING</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WILL BE THE SOLE RESPONSIBILITY OF GRANTEE</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REGARDLESS OF WHETHER THE ENVIRONMENTAL PROBLEMS WERE KNOWN OR UNKNOWN AT CLOSING. ONCE CLOSING HAS OCCURRED, GRANTEE INDEMNIFIES, HOLDS HARMLESS, AND RELEASES GRANTOR FROM LIABILITY FOR ANY LATENT DEFECTS AND FROM ANY LIABILITY FOR ENVIRONMENTAL PROBLEMS AFFECTING THE PROPERTY</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INCLUDING LIABILITY UNDER THE COMPREHENSIVE ENVIRONMENTAL RESPONSE</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COMPENSATION</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AND LIABILITY ACT (CERCLA)</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THE RESOURCE CONSERVATION AND RECOVERY ACT (RCRA)</w:t>
      </w:r>
      <w:r w:rsidRPr="00433099">
        <w:rPr>
          <w:rFonts w:ascii="Times New Roman" w:hAnsi="Times New Roman" w:cs="Times New Roman"/>
          <w:color w:val="505050"/>
          <w:sz w:val="24"/>
          <w:szCs w:val="24"/>
        </w:rPr>
        <w:t xml:space="preserve">, </w:t>
      </w:r>
      <w:r w:rsidR="007E1DB8" w:rsidRPr="00433099">
        <w:rPr>
          <w:rFonts w:ascii="Times New Roman" w:hAnsi="Times New Roman" w:cs="Times New Roman"/>
          <w:color w:val="363636"/>
          <w:sz w:val="24"/>
          <w:szCs w:val="24"/>
        </w:rPr>
        <w:t xml:space="preserve">THE TEXAS SOLID WASTE </w:t>
      </w:r>
      <w:r w:rsidRPr="00433099">
        <w:rPr>
          <w:rFonts w:ascii="Times New Roman" w:hAnsi="Times New Roman" w:cs="Times New Roman"/>
          <w:color w:val="363636"/>
          <w:sz w:val="24"/>
          <w:szCs w:val="24"/>
        </w:rPr>
        <w:t xml:space="preserve">DISPOSAL ACT, OR THE TEXAS WATER CODE. </w:t>
      </w:r>
      <w:r w:rsidRPr="00DA19C3">
        <w:rPr>
          <w:rFonts w:ascii="Times New Roman" w:hAnsi="Times New Roman" w:cs="Times New Roman"/>
          <w:b/>
          <w:bCs/>
          <w:color w:val="363636"/>
          <w:sz w:val="24"/>
          <w:szCs w:val="24"/>
        </w:rPr>
        <w:t>GRANTEE INDEMNIFIES</w:t>
      </w:r>
      <w:r w:rsidRPr="00DA19C3">
        <w:rPr>
          <w:rFonts w:ascii="Times New Roman" w:hAnsi="Times New Roman" w:cs="Times New Roman"/>
          <w:b/>
          <w:bCs/>
          <w:color w:val="505050"/>
          <w:sz w:val="24"/>
          <w:szCs w:val="24"/>
        </w:rPr>
        <w:t xml:space="preserve">, </w:t>
      </w:r>
      <w:r w:rsidRPr="00DA19C3">
        <w:rPr>
          <w:rFonts w:ascii="Times New Roman" w:hAnsi="Times New Roman" w:cs="Times New Roman"/>
          <w:b/>
          <w:bCs/>
          <w:color w:val="363636"/>
          <w:sz w:val="24"/>
          <w:szCs w:val="24"/>
        </w:rPr>
        <w:t>HOLDS HARMLESS, AND RELEASES GRANTOR FROM ANY LIABILITY FOR ENVIRONMENTAL PROBLEMS AFFECTING THE PROPERTY ARISING AS THE RESULT OF GRANTOR</w:t>
      </w:r>
      <w:r w:rsidR="009067D8" w:rsidRPr="00DA19C3">
        <w:rPr>
          <w:rFonts w:ascii="Times New Roman" w:hAnsi="Times New Roman" w:cs="Times New Roman"/>
          <w:b/>
          <w:bCs/>
          <w:color w:val="363636"/>
          <w:sz w:val="24"/>
          <w:szCs w:val="24"/>
        </w:rPr>
        <w:t>’</w:t>
      </w:r>
      <w:r w:rsidRPr="00DA19C3">
        <w:rPr>
          <w:rFonts w:ascii="Times New Roman" w:hAnsi="Times New Roman" w:cs="Times New Roman"/>
          <w:b/>
          <w:bCs/>
          <w:color w:val="363636"/>
          <w:sz w:val="24"/>
          <w:szCs w:val="24"/>
        </w:rPr>
        <w:t>S OWN NEGLIGENCE OR THE NEGLIGENCE OF GRANTOR</w:t>
      </w:r>
      <w:r w:rsidR="009067D8" w:rsidRPr="00DA19C3">
        <w:rPr>
          <w:rFonts w:ascii="Times New Roman" w:hAnsi="Times New Roman" w:cs="Times New Roman"/>
          <w:b/>
          <w:bCs/>
          <w:color w:val="363636"/>
          <w:sz w:val="24"/>
          <w:szCs w:val="24"/>
        </w:rPr>
        <w:t>’</w:t>
      </w:r>
      <w:r w:rsidRPr="00DA19C3">
        <w:rPr>
          <w:rFonts w:ascii="Times New Roman" w:hAnsi="Times New Roman" w:cs="Times New Roman"/>
          <w:b/>
          <w:bCs/>
          <w:color w:val="363636"/>
          <w:sz w:val="24"/>
          <w:szCs w:val="24"/>
        </w:rPr>
        <w:t>S REPRESENTATIVES.</w:t>
      </w:r>
      <w:r w:rsidRPr="00DA19C3">
        <w:rPr>
          <w:rFonts w:ascii="Times New Roman" w:hAnsi="Times New Roman" w:cs="Times New Roman"/>
          <w:color w:val="363636"/>
          <w:sz w:val="24"/>
          <w:szCs w:val="24"/>
        </w:rPr>
        <w:t xml:space="preserve"> GRANTEE INDEMNIFIES, HOLDS</w:t>
      </w:r>
      <w:r w:rsidRPr="00433099">
        <w:rPr>
          <w:rFonts w:ascii="Times New Roman" w:hAnsi="Times New Roman" w:cs="Times New Roman"/>
          <w:color w:val="363636"/>
          <w:sz w:val="24"/>
          <w:szCs w:val="24"/>
        </w:rPr>
        <w:t xml:space="preserve"> HARMLESS, AND RELEASES GRANTOR FROM ANY LIABILITY FOR ENVIRONMENTAL PROBLEMS AFFECTING THE PROPERTY ARISING AS THE RESULT OF THEORIES OF PRODUCTS LIABILITY AND STRICT LIABILITY</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 xml:space="preserve">OR UNDER NEW LAWS OR CHANGES TO EXISTING LAWS ENACTED AFTER THE EFFECTIVE DATE THAT WOULD OTHERWISE IMPOSE ON GRANTORS IN THIS TYPE OF TRANSACTION NEW LIABILITIES FOR ENVIRONMENTAL PROBLEMS AFFECTING THE PROPERTY. </w:t>
      </w:r>
      <w:r w:rsidR="00E40482" w:rsidRPr="00E40482">
        <w:rPr>
          <w:rFonts w:ascii="Times New Roman" w:hAnsi="Times New Roman" w:cs="Times New Roman"/>
          <w:color w:val="363636"/>
          <w:sz w:val="24"/>
          <w:szCs w:val="24"/>
        </w:rPr>
        <w:t xml:space="preserve">GRANTEE FURTHER AGREES TO DEFEND, AT ITS OWN EXPENSE, AND ON BEHALF OF GRANTOR AND IN THE NAME OF GRANTOR, ANY CLAIM OR LITIGATION BROUGHT IN CONNECTION WITH </w:t>
      </w:r>
      <w:proofErr w:type="gramStart"/>
      <w:r w:rsidR="00E40482" w:rsidRPr="00E40482">
        <w:rPr>
          <w:rFonts w:ascii="Times New Roman" w:hAnsi="Times New Roman" w:cs="Times New Roman"/>
          <w:color w:val="363636"/>
          <w:sz w:val="24"/>
          <w:szCs w:val="24"/>
        </w:rPr>
        <w:t>ANY SUCH</w:t>
      </w:r>
      <w:proofErr w:type="gramEnd"/>
      <w:r w:rsidR="00E40482" w:rsidRPr="00E40482">
        <w:rPr>
          <w:rFonts w:ascii="Times New Roman" w:hAnsi="Times New Roman" w:cs="Times New Roman"/>
          <w:color w:val="363636"/>
          <w:sz w:val="24"/>
          <w:szCs w:val="24"/>
        </w:rPr>
        <w:t xml:space="preserve"> ENVIRONMENTAL PROBLEMS AFFECTING </w:t>
      </w:r>
      <w:proofErr w:type="gramStart"/>
      <w:r w:rsidR="00E40482" w:rsidRPr="00E40482">
        <w:rPr>
          <w:rFonts w:ascii="Times New Roman" w:hAnsi="Times New Roman" w:cs="Times New Roman"/>
          <w:color w:val="363636"/>
          <w:sz w:val="24"/>
          <w:szCs w:val="24"/>
        </w:rPr>
        <w:t>THE PROPERTY</w:t>
      </w:r>
      <w:proofErr w:type="gramEnd"/>
      <w:r w:rsidR="00E40482" w:rsidRPr="00E40482">
        <w:rPr>
          <w:rFonts w:ascii="Times New Roman" w:hAnsi="Times New Roman" w:cs="Times New Roman"/>
          <w:color w:val="363636"/>
          <w:sz w:val="24"/>
          <w:szCs w:val="24"/>
        </w:rPr>
        <w:t>.</w:t>
      </w:r>
    </w:p>
    <w:p w14:paraId="4C0E22FC" w14:textId="77777777" w:rsidR="00780499" w:rsidRPr="00433099" w:rsidRDefault="00780499" w:rsidP="00780499">
      <w:pPr>
        <w:pStyle w:val="ListParagraph"/>
        <w:autoSpaceDE w:val="0"/>
        <w:autoSpaceDN w:val="0"/>
        <w:adjustRightInd w:val="0"/>
        <w:spacing w:after="0" w:line="240" w:lineRule="auto"/>
        <w:jc w:val="both"/>
        <w:rPr>
          <w:rFonts w:ascii="Times New Roman" w:hAnsi="Times New Roman" w:cs="Times New Roman"/>
          <w:bCs/>
          <w:color w:val="2C2C2C"/>
          <w:sz w:val="24"/>
          <w:szCs w:val="24"/>
        </w:rPr>
      </w:pPr>
    </w:p>
    <w:p w14:paraId="71BE3841" w14:textId="60C1E75D" w:rsidR="008F5BE0" w:rsidRPr="00237005" w:rsidRDefault="007F62E2" w:rsidP="00237005">
      <w:pPr>
        <w:autoSpaceDE w:val="0"/>
        <w:autoSpaceDN w:val="0"/>
        <w:adjustRightInd w:val="0"/>
        <w:spacing w:after="0" w:line="240" w:lineRule="auto"/>
        <w:ind w:firstLine="720"/>
        <w:jc w:val="both"/>
        <w:rPr>
          <w:rFonts w:ascii="Times New Roman" w:hAnsi="Times New Roman" w:cs="Times New Roman"/>
          <w:color w:val="323232"/>
          <w:sz w:val="24"/>
          <w:szCs w:val="24"/>
        </w:rPr>
      </w:pPr>
      <w:r w:rsidRPr="00433099">
        <w:rPr>
          <w:rFonts w:ascii="Times New Roman" w:hAnsi="Times New Roman" w:cs="Times New Roman"/>
          <w:color w:val="363636"/>
          <w:sz w:val="24"/>
          <w:szCs w:val="24"/>
        </w:rPr>
        <w:t>Grantor</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 xml:space="preserve">for the consideration and subject to the </w:t>
      </w:r>
      <w:r w:rsidR="002D05DF">
        <w:rPr>
          <w:rFonts w:ascii="Times New Roman" w:hAnsi="Times New Roman" w:cs="Times New Roman"/>
          <w:color w:val="363636"/>
          <w:sz w:val="24"/>
          <w:szCs w:val="24"/>
        </w:rPr>
        <w:t xml:space="preserve">restriction, the </w:t>
      </w:r>
      <w:r w:rsidRPr="00433099">
        <w:rPr>
          <w:rFonts w:ascii="Times New Roman" w:hAnsi="Times New Roman" w:cs="Times New Roman"/>
          <w:color w:val="363636"/>
          <w:sz w:val="24"/>
          <w:szCs w:val="24"/>
        </w:rPr>
        <w:t xml:space="preserve">reservations from conveyance and </w:t>
      </w:r>
      <w:r w:rsidR="002D05DF">
        <w:rPr>
          <w:rFonts w:ascii="Times New Roman" w:hAnsi="Times New Roman" w:cs="Times New Roman"/>
          <w:color w:val="363636"/>
          <w:sz w:val="24"/>
          <w:szCs w:val="24"/>
        </w:rPr>
        <w:t xml:space="preserve">the </w:t>
      </w:r>
      <w:r w:rsidRPr="00433099">
        <w:rPr>
          <w:rFonts w:ascii="Times New Roman" w:hAnsi="Times New Roman" w:cs="Times New Roman"/>
          <w:color w:val="363636"/>
          <w:sz w:val="24"/>
          <w:szCs w:val="24"/>
        </w:rPr>
        <w:t>exceptions to conveyance and warranty</w:t>
      </w:r>
      <w:r w:rsidRPr="00433099">
        <w:rPr>
          <w:rFonts w:ascii="Times New Roman" w:hAnsi="Times New Roman" w:cs="Times New Roman"/>
          <w:color w:val="505050"/>
          <w:sz w:val="24"/>
          <w:szCs w:val="24"/>
        </w:rPr>
        <w:t xml:space="preserve">, </w:t>
      </w:r>
      <w:r w:rsidRPr="00433099">
        <w:rPr>
          <w:rFonts w:ascii="Times New Roman" w:hAnsi="Times New Roman" w:cs="Times New Roman"/>
          <w:color w:val="363636"/>
          <w:sz w:val="24"/>
          <w:szCs w:val="24"/>
        </w:rPr>
        <w:t xml:space="preserve">grants, </w:t>
      </w:r>
      <w:r w:rsidR="002D05DF">
        <w:rPr>
          <w:rFonts w:ascii="Times New Roman" w:hAnsi="Times New Roman" w:cs="Times New Roman"/>
          <w:color w:val="363636"/>
          <w:sz w:val="24"/>
          <w:szCs w:val="24"/>
        </w:rPr>
        <w:t xml:space="preserve">sells, </w:t>
      </w:r>
      <w:r w:rsidRPr="00433099">
        <w:rPr>
          <w:rFonts w:ascii="Times New Roman" w:hAnsi="Times New Roman" w:cs="Times New Roman"/>
          <w:color w:val="363636"/>
          <w:sz w:val="24"/>
          <w:szCs w:val="24"/>
        </w:rPr>
        <w:t xml:space="preserve">and conveys to Grantee the Property, together with all and singular the rights and appurtenances thereto in </w:t>
      </w:r>
      <w:r w:rsidR="002D05DF" w:rsidRPr="00433099">
        <w:rPr>
          <w:rFonts w:ascii="Times New Roman" w:hAnsi="Times New Roman" w:cs="Times New Roman"/>
          <w:color w:val="363636"/>
          <w:sz w:val="24"/>
          <w:szCs w:val="24"/>
        </w:rPr>
        <w:t>any</w:t>
      </w:r>
      <w:r w:rsidR="002D05DF">
        <w:rPr>
          <w:rFonts w:ascii="Times New Roman" w:hAnsi="Times New Roman" w:cs="Times New Roman"/>
          <w:color w:val="363636"/>
          <w:sz w:val="24"/>
          <w:szCs w:val="24"/>
        </w:rPr>
        <w:t xml:space="preserve"> way</w:t>
      </w:r>
      <w:r w:rsidR="002D05DF" w:rsidRPr="00433099">
        <w:rPr>
          <w:rFonts w:ascii="Times New Roman" w:hAnsi="Times New Roman" w:cs="Times New Roman"/>
          <w:color w:val="363636"/>
          <w:sz w:val="24"/>
          <w:szCs w:val="24"/>
        </w:rPr>
        <w:t xml:space="preserve"> </w:t>
      </w:r>
      <w:r w:rsidRPr="00433099">
        <w:rPr>
          <w:rFonts w:ascii="Times New Roman" w:hAnsi="Times New Roman" w:cs="Times New Roman"/>
          <w:color w:val="363636"/>
          <w:sz w:val="24"/>
          <w:szCs w:val="24"/>
        </w:rPr>
        <w:t>belonging</w:t>
      </w:r>
      <w:r w:rsidR="00D50B1F">
        <w:rPr>
          <w:rFonts w:ascii="Times New Roman" w:hAnsi="Times New Roman" w:cs="Times New Roman"/>
          <w:color w:val="363636"/>
          <w:sz w:val="24"/>
          <w:szCs w:val="24"/>
        </w:rPr>
        <w:t>, to have and to hold</w:t>
      </w:r>
      <w:r w:rsidRPr="00433099">
        <w:rPr>
          <w:rFonts w:ascii="Times New Roman" w:hAnsi="Times New Roman" w:cs="Times New Roman"/>
          <w:color w:val="363636"/>
          <w:sz w:val="24"/>
          <w:szCs w:val="24"/>
        </w:rPr>
        <w:t xml:space="preserve"> </w:t>
      </w:r>
      <w:r w:rsidR="00D50B1F">
        <w:rPr>
          <w:rFonts w:ascii="Times New Roman" w:hAnsi="Times New Roman" w:cs="Times New Roman"/>
          <w:color w:val="363636"/>
          <w:sz w:val="24"/>
          <w:szCs w:val="24"/>
        </w:rPr>
        <w:t>it to</w:t>
      </w:r>
      <w:r w:rsidRPr="00433099">
        <w:rPr>
          <w:rFonts w:ascii="Times New Roman" w:hAnsi="Times New Roman" w:cs="Times New Roman"/>
          <w:color w:val="363636"/>
          <w:sz w:val="24"/>
          <w:szCs w:val="24"/>
        </w:rPr>
        <w:t xml:space="preserve"> Grantee</w:t>
      </w:r>
      <w:r w:rsidR="00D50B1F">
        <w:rPr>
          <w:rFonts w:ascii="Times New Roman" w:hAnsi="Times New Roman" w:cs="Times New Roman"/>
          <w:color w:val="363636"/>
          <w:sz w:val="24"/>
          <w:szCs w:val="24"/>
        </w:rPr>
        <w:t xml:space="preserve"> and Grantee’s </w:t>
      </w:r>
      <w:r w:rsidRPr="00433099">
        <w:rPr>
          <w:rFonts w:ascii="Times New Roman" w:hAnsi="Times New Roman" w:cs="Times New Roman"/>
          <w:color w:val="323232"/>
          <w:sz w:val="24"/>
          <w:szCs w:val="24"/>
        </w:rPr>
        <w:t>heirs, successors</w:t>
      </w:r>
      <w:r w:rsidR="00D50B1F">
        <w:rPr>
          <w:rFonts w:ascii="Times New Roman" w:hAnsi="Times New Roman" w:cs="Times New Roman"/>
          <w:color w:val="323232"/>
          <w:sz w:val="24"/>
          <w:szCs w:val="24"/>
        </w:rPr>
        <w:t>,</w:t>
      </w:r>
      <w:r w:rsidRPr="00433099">
        <w:rPr>
          <w:rFonts w:ascii="Times New Roman" w:hAnsi="Times New Roman" w:cs="Times New Roman"/>
          <w:color w:val="323232"/>
          <w:sz w:val="24"/>
          <w:szCs w:val="24"/>
        </w:rPr>
        <w:t xml:space="preserve"> and assigns forever</w:t>
      </w:r>
      <w:r w:rsidR="00D50B1F">
        <w:rPr>
          <w:rFonts w:ascii="Times New Roman" w:hAnsi="Times New Roman" w:cs="Times New Roman"/>
          <w:color w:val="323232"/>
          <w:sz w:val="24"/>
          <w:szCs w:val="24"/>
        </w:rPr>
        <w:t xml:space="preserve">. Grantor binds Grantor and Grantor’s heirs and </w:t>
      </w:r>
      <w:r w:rsidRPr="00433099">
        <w:rPr>
          <w:rFonts w:ascii="Times New Roman" w:hAnsi="Times New Roman" w:cs="Times New Roman"/>
          <w:color w:val="323232"/>
          <w:sz w:val="24"/>
          <w:szCs w:val="24"/>
        </w:rPr>
        <w:t>successors to</w:t>
      </w:r>
      <w:r w:rsidR="00D50B1F">
        <w:rPr>
          <w:rFonts w:ascii="Times New Roman" w:hAnsi="Times New Roman" w:cs="Times New Roman"/>
          <w:color w:val="323232"/>
          <w:sz w:val="24"/>
          <w:szCs w:val="24"/>
        </w:rPr>
        <w:t xml:space="preserve"> warrant and forever defend</w:t>
      </w:r>
      <w:r w:rsidRPr="00433099">
        <w:rPr>
          <w:rFonts w:ascii="Times New Roman" w:hAnsi="Times New Roman" w:cs="Times New Roman"/>
          <w:color w:val="323232"/>
          <w:sz w:val="24"/>
          <w:szCs w:val="24"/>
        </w:rPr>
        <w:t xml:space="preserve"> all and singular the </w:t>
      </w:r>
      <w:r w:rsidR="00D50B1F">
        <w:rPr>
          <w:rFonts w:ascii="Times New Roman" w:hAnsi="Times New Roman" w:cs="Times New Roman"/>
          <w:color w:val="323232"/>
          <w:sz w:val="24"/>
          <w:szCs w:val="24"/>
        </w:rPr>
        <w:t>Property</w:t>
      </w:r>
      <w:r w:rsidRPr="00433099">
        <w:rPr>
          <w:rFonts w:ascii="Times New Roman" w:hAnsi="Times New Roman" w:cs="Times New Roman"/>
          <w:color w:val="323232"/>
          <w:sz w:val="24"/>
          <w:szCs w:val="24"/>
        </w:rPr>
        <w:t xml:space="preserve"> </w:t>
      </w:r>
      <w:r w:rsidR="00D50B1F">
        <w:rPr>
          <w:rFonts w:ascii="Times New Roman" w:hAnsi="Times New Roman" w:cs="Times New Roman"/>
          <w:color w:val="323232"/>
          <w:sz w:val="24"/>
          <w:szCs w:val="24"/>
        </w:rPr>
        <w:t>to</w:t>
      </w:r>
      <w:r w:rsidRPr="00433099">
        <w:rPr>
          <w:rFonts w:ascii="Times New Roman" w:hAnsi="Times New Roman" w:cs="Times New Roman"/>
          <w:color w:val="323232"/>
          <w:sz w:val="24"/>
          <w:szCs w:val="24"/>
        </w:rPr>
        <w:t xml:space="preserve"> Grantee</w:t>
      </w:r>
      <w:r w:rsidR="00D50B1F">
        <w:rPr>
          <w:rFonts w:ascii="Times New Roman" w:hAnsi="Times New Roman" w:cs="Times New Roman"/>
          <w:color w:val="323232"/>
          <w:sz w:val="24"/>
          <w:szCs w:val="24"/>
        </w:rPr>
        <w:t xml:space="preserve"> and Grantee’s </w:t>
      </w:r>
      <w:r w:rsidRPr="00433099">
        <w:rPr>
          <w:rFonts w:ascii="Times New Roman" w:hAnsi="Times New Roman" w:cs="Times New Roman"/>
          <w:color w:val="323232"/>
          <w:sz w:val="24"/>
          <w:szCs w:val="24"/>
        </w:rPr>
        <w:t>heirs, successors</w:t>
      </w:r>
      <w:r w:rsidR="00D50B1F">
        <w:rPr>
          <w:rFonts w:ascii="Times New Roman" w:hAnsi="Times New Roman" w:cs="Times New Roman"/>
          <w:color w:val="323232"/>
          <w:sz w:val="24"/>
          <w:szCs w:val="24"/>
        </w:rPr>
        <w:t>,</w:t>
      </w:r>
      <w:r w:rsidRPr="00433099">
        <w:rPr>
          <w:rFonts w:ascii="Times New Roman" w:hAnsi="Times New Roman" w:cs="Times New Roman"/>
          <w:color w:val="323232"/>
          <w:sz w:val="24"/>
          <w:szCs w:val="24"/>
        </w:rPr>
        <w:t xml:space="preserve"> and assigns against every person whomsoever</w:t>
      </w:r>
      <w:r w:rsidR="007E1DB8" w:rsidRPr="00433099">
        <w:rPr>
          <w:rFonts w:ascii="Times New Roman" w:hAnsi="Times New Roman" w:cs="Times New Roman"/>
          <w:color w:val="363636"/>
          <w:sz w:val="24"/>
          <w:szCs w:val="24"/>
        </w:rPr>
        <w:t xml:space="preserve"> </w:t>
      </w:r>
      <w:r w:rsidRPr="00433099">
        <w:rPr>
          <w:rFonts w:ascii="Times New Roman" w:hAnsi="Times New Roman" w:cs="Times New Roman"/>
          <w:color w:val="323232"/>
          <w:sz w:val="24"/>
          <w:szCs w:val="24"/>
        </w:rPr>
        <w:t>lawfully claiming or to claim the same or any part thereof</w:t>
      </w:r>
      <w:r w:rsidR="00D50B1F" w:rsidRPr="00D50B1F">
        <w:rPr>
          <w:rFonts w:ascii="Times New Roman" w:hAnsi="Times New Roman" w:cs="Times New Roman"/>
          <w:color w:val="323232"/>
          <w:sz w:val="24"/>
          <w:szCs w:val="24"/>
        </w:rPr>
        <w:t xml:space="preserve"> when the claim is by, </w:t>
      </w:r>
      <w:proofErr w:type="spellStart"/>
      <w:r w:rsidR="00D50B1F" w:rsidRPr="00D50B1F">
        <w:rPr>
          <w:rFonts w:ascii="Times New Roman" w:hAnsi="Times New Roman" w:cs="Times New Roman"/>
          <w:color w:val="323232"/>
          <w:sz w:val="24"/>
          <w:szCs w:val="24"/>
        </w:rPr>
        <w:t>through</w:t>
      </w:r>
      <w:proofErr w:type="spellEnd"/>
      <w:r w:rsidR="00D50B1F" w:rsidRPr="00D50B1F">
        <w:rPr>
          <w:rFonts w:ascii="Times New Roman" w:hAnsi="Times New Roman" w:cs="Times New Roman"/>
          <w:color w:val="323232"/>
          <w:sz w:val="24"/>
          <w:szCs w:val="24"/>
        </w:rPr>
        <w:t>, or under Grantor but not otherwise, except as to the restriction, the reservations from conveyance, and the exceptions to conveyance and warranty.</w:t>
      </w:r>
    </w:p>
    <w:p w14:paraId="6C490604" w14:textId="77777777" w:rsidR="00530901" w:rsidRDefault="00530901" w:rsidP="007E1DB8">
      <w:pPr>
        <w:autoSpaceDE w:val="0"/>
        <w:autoSpaceDN w:val="0"/>
        <w:adjustRightInd w:val="0"/>
        <w:spacing w:after="0" w:line="240" w:lineRule="auto"/>
        <w:jc w:val="both"/>
        <w:rPr>
          <w:rFonts w:ascii="Times New Roman" w:hAnsi="Times New Roman" w:cs="Times New Roman"/>
          <w:color w:val="323232"/>
          <w:sz w:val="24"/>
          <w:szCs w:val="24"/>
        </w:rPr>
      </w:pPr>
    </w:p>
    <w:p w14:paraId="1A46B671" w14:textId="77777777" w:rsidR="00E145CE" w:rsidRPr="00433099" w:rsidRDefault="00E145CE" w:rsidP="007E1DB8">
      <w:pPr>
        <w:autoSpaceDE w:val="0"/>
        <w:autoSpaceDN w:val="0"/>
        <w:adjustRightInd w:val="0"/>
        <w:spacing w:after="0" w:line="240" w:lineRule="auto"/>
        <w:jc w:val="both"/>
        <w:rPr>
          <w:rFonts w:ascii="Times New Roman" w:hAnsi="Times New Roman" w:cs="Times New Roman"/>
          <w:color w:val="323232"/>
          <w:sz w:val="24"/>
          <w:szCs w:val="24"/>
        </w:rPr>
      </w:pPr>
    </w:p>
    <w:p w14:paraId="16ED0D66" w14:textId="77777777" w:rsidR="00F00B48" w:rsidRDefault="00F00B48" w:rsidP="007E1DB8">
      <w:pPr>
        <w:autoSpaceDE w:val="0"/>
        <w:autoSpaceDN w:val="0"/>
        <w:adjustRightInd w:val="0"/>
        <w:spacing w:after="0" w:line="240" w:lineRule="auto"/>
        <w:ind w:firstLine="720"/>
        <w:jc w:val="both"/>
        <w:rPr>
          <w:rFonts w:ascii="Times New Roman" w:hAnsi="Times New Roman" w:cs="Times New Roman"/>
          <w:color w:val="323232"/>
          <w:sz w:val="24"/>
          <w:szCs w:val="24"/>
        </w:rPr>
      </w:pPr>
    </w:p>
    <w:p w14:paraId="21E6F1DF" w14:textId="6CD3DDB3" w:rsidR="007F62E2" w:rsidRPr="00433099" w:rsidRDefault="007F62E2" w:rsidP="007E1DB8">
      <w:pPr>
        <w:autoSpaceDE w:val="0"/>
        <w:autoSpaceDN w:val="0"/>
        <w:adjustRightInd w:val="0"/>
        <w:spacing w:after="0" w:line="240" w:lineRule="auto"/>
        <w:ind w:firstLine="720"/>
        <w:jc w:val="both"/>
        <w:rPr>
          <w:rFonts w:ascii="Times New Roman" w:hAnsi="Times New Roman" w:cs="Times New Roman"/>
          <w:color w:val="323232"/>
          <w:sz w:val="24"/>
          <w:szCs w:val="24"/>
        </w:rPr>
      </w:pPr>
      <w:r w:rsidRPr="00433099">
        <w:rPr>
          <w:rFonts w:ascii="Times New Roman" w:hAnsi="Times New Roman" w:cs="Times New Roman"/>
          <w:color w:val="323232"/>
          <w:sz w:val="24"/>
          <w:szCs w:val="24"/>
        </w:rPr>
        <w:lastRenderedPageBreak/>
        <w:t>When the context requires, singular nouns and pronouns include the plural.</w:t>
      </w:r>
    </w:p>
    <w:p w14:paraId="1721F60A" w14:textId="77777777" w:rsidR="007E1DB8" w:rsidRPr="00433099" w:rsidRDefault="007E1DB8" w:rsidP="007E1DB8">
      <w:pPr>
        <w:autoSpaceDE w:val="0"/>
        <w:autoSpaceDN w:val="0"/>
        <w:adjustRightInd w:val="0"/>
        <w:spacing w:after="0" w:line="240" w:lineRule="auto"/>
        <w:jc w:val="both"/>
        <w:rPr>
          <w:rFonts w:ascii="Times New Roman" w:hAnsi="Times New Roman" w:cs="Times New Roman"/>
          <w:color w:val="323232"/>
          <w:sz w:val="24"/>
          <w:szCs w:val="24"/>
        </w:rPr>
      </w:pPr>
    </w:p>
    <w:p w14:paraId="264487E1" w14:textId="687215CB" w:rsidR="007E1DB8" w:rsidRPr="00433099" w:rsidRDefault="00E266EE" w:rsidP="007E1DB8">
      <w:pPr>
        <w:autoSpaceDE w:val="0"/>
        <w:autoSpaceDN w:val="0"/>
        <w:adjustRightInd w:val="0"/>
        <w:spacing w:after="0" w:line="240" w:lineRule="auto"/>
        <w:jc w:val="both"/>
        <w:rPr>
          <w:rFonts w:ascii="Times New Roman" w:hAnsi="Times New Roman" w:cs="Times New Roman"/>
          <w:b/>
          <w:bCs/>
          <w:color w:val="2F2F2F"/>
          <w:sz w:val="24"/>
          <w:szCs w:val="24"/>
        </w:rPr>
      </w:pPr>
      <w:r>
        <w:rPr>
          <w:rFonts w:ascii="Times New Roman" w:hAnsi="Times New Roman" w:cs="Times New Roman"/>
          <w:b/>
          <w:bCs/>
          <w:color w:val="2F2F2F"/>
          <w:sz w:val="24"/>
          <w:szCs w:val="24"/>
        </w:rPr>
        <w:t>GRANTOR</w:t>
      </w:r>
      <w:r w:rsidR="007E1DB8" w:rsidRPr="00433099">
        <w:rPr>
          <w:rFonts w:ascii="Times New Roman" w:hAnsi="Times New Roman" w:cs="Times New Roman"/>
          <w:b/>
          <w:bCs/>
          <w:color w:val="2F2F2F"/>
          <w:sz w:val="24"/>
          <w:szCs w:val="24"/>
        </w:rPr>
        <w:t>:</w:t>
      </w:r>
    </w:p>
    <w:p w14:paraId="2E1D892C" w14:textId="77777777" w:rsidR="007E1DB8" w:rsidRPr="00433099" w:rsidRDefault="007E1DB8" w:rsidP="007E1DB8">
      <w:pPr>
        <w:autoSpaceDE w:val="0"/>
        <w:autoSpaceDN w:val="0"/>
        <w:adjustRightInd w:val="0"/>
        <w:spacing w:after="0" w:line="240" w:lineRule="auto"/>
        <w:ind w:left="3600"/>
        <w:jc w:val="both"/>
        <w:rPr>
          <w:rFonts w:ascii="Times New Roman" w:hAnsi="Times New Roman" w:cs="Times New Roman"/>
          <w:color w:val="2F2F2F"/>
          <w:sz w:val="24"/>
          <w:szCs w:val="24"/>
        </w:rPr>
      </w:pPr>
      <w:r w:rsidRPr="00433099">
        <w:rPr>
          <w:rFonts w:ascii="Times New Roman" w:hAnsi="Times New Roman" w:cs="Times New Roman"/>
          <w:color w:val="2F2F2F"/>
          <w:sz w:val="24"/>
          <w:szCs w:val="24"/>
        </w:rPr>
        <w:t>BOARD OF TRUSTEES OF THE EL PASO</w:t>
      </w:r>
    </w:p>
    <w:p w14:paraId="3E242CEF" w14:textId="77777777" w:rsidR="007E1DB8" w:rsidRPr="00433099" w:rsidRDefault="007E1DB8" w:rsidP="007E1DB8">
      <w:pPr>
        <w:autoSpaceDE w:val="0"/>
        <w:autoSpaceDN w:val="0"/>
        <w:adjustRightInd w:val="0"/>
        <w:spacing w:after="0" w:line="240" w:lineRule="auto"/>
        <w:ind w:left="3600"/>
        <w:jc w:val="both"/>
        <w:rPr>
          <w:rFonts w:ascii="Times New Roman" w:hAnsi="Times New Roman" w:cs="Times New Roman"/>
          <w:color w:val="2F2F2F"/>
          <w:sz w:val="24"/>
          <w:szCs w:val="24"/>
        </w:rPr>
      </w:pPr>
      <w:r w:rsidRPr="00433099">
        <w:rPr>
          <w:rFonts w:ascii="Times New Roman" w:hAnsi="Times New Roman" w:cs="Times New Roman"/>
          <w:color w:val="2F2F2F"/>
          <w:sz w:val="24"/>
          <w:szCs w:val="24"/>
        </w:rPr>
        <w:t>INDEPENDENT SCHOOL DISTRICT, a political</w:t>
      </w:r>
    </w:p>
    <w:p w14:paraId="0CDC9F66" w14:textId="77777777" w:rsidR="007E1DB8" w:rsidRPr="00433099" w:rsidRDefault="007E1DB8" w:rsidP="007E1DB8">
      <w:pPr>
        <w:autoSpaceDE w:val="0"/>
        <w:autoSpaceDN w:val="0"/>
        <w:adjustRightInd w:val="0"/>
        <w:spacing w:after="0" w:line="240" w:lineRule="auto"/>
        <w:ind w:left="3600"/>
        <w:jc w:val="both"/>
        <w:rPr>
          <w:rFonts w:ascii="Times New Roman" w:hAnsi="Times New Roman" w:cs="Times New Roman"/>
          <w:color w:val="2F2F2F"/>
          <w:sz w:val="24"/>
          <w:szCs w:val="24"/>
        </w:rPr>
      </w:pPr>
      <w:r w:rsidRPr="00433099">
        <w:rPr>
          <w:rFonts w:ascii="Times New Roman" w:hAnsi="Times New Roman" w:cs="Times New Roman"/>
          <w:color w:val="2F2F2F"/>
          <w:sz w:val="24"/>
          <w:szCs w:val="24"/>
        </w:rPr>
        <w:t>subdivision of the State of Texas</w:t>
      </w:r>
    </w:p>
    <w:p w14:paraId="06DBC5FA" w14:textId="77777777" w:rsidR="007E1DB8" w:rsidRPr="00433099" w:rsidRDefault="007E1DB8" w:rsidP="007E1DB8">
      <w:pPr>
        <w:autoSpaceDE w:val="0"/>
        <w:autoSpaceDN w:val="0"/>
        <w:adjustRightInd w:val="0"/>
        <w:spacing w:after="0" w:line="240" w:lineRule="auto"/>
        <w:ind w:left="3600"/>
        <w:jc w:val="both"/>
        <w:rPr>
          <w:rFonts w:ascii="Times New Roman" w:hAnsi="Times New Roman" w:cs="Times New Roman"/>
          <w:color w:val="2F2F2F"/>
          <w:sz w:val="24"/>
          <w:szCs w:val="24"/>
        </w:rPr>
      </w:pPr>
    </w:p>
    <w:p w14:paraId="0EE4E941" w14:textId="5884EE5D" w:rsidR="007E1DB8" w:rsidRPr="00433099" w:rsidRDefault="007E1DB8" w:rsidP="007E1DB8">
      <w:pPr>
        <w:autoSpaceDE w:val="0"/>
        <w:autoSpaceDN w:val="0"/>
        <w:adjustRightInd w:val="0"/>
        <w:spacing w:after="0" w:line="240" w:lineRule="auto"/>
        <w:ind w:left="3600"/>
        <w:jc w:val="both"/>
        <w:rPr>
          <w:rFonts w:ascii="Times New Roman" w:hAnsi="Times New Roman" w:cs="Times New Roman"/>
          <w:color w:val="2F2F2F"/>
          <w:sz w:val="24"/>
          <w:szCs w:val="24"/>
        </w:rPr>
      </w:pPr>
      <w:r w:rsidRPr="00433099">
        <w:rPr>
          <w:rFonts w:ascii="Times New Roman" w:hAnsi="Times New Roman" w:cs="Times New Roman"/>
          <w:color w:val="2F2F2F"/>
          <w:sz w:val="24"/>
          <w:szCs w:val="24"/>
        </w:rPr>
        <w:t xml:space="preserve">By: </w:t>
      </w:r>
      <w:r w:rsidR="00C11FDB" w:rsidRPr="00433099">
        <w:rPr>
          <w:rFonts w:ascii="Times New Roman" w:hAnsi="Times New Roman" w:cs="Times New Roman"/>
          <w:color w:val="2F2F2F"/>
          <w:sz w:val="24"/>
          <w:szCs w:val="24"/>
        </w:rPr>
        <w:t>NOT FOR SIGNATURE</w:t>
      </w:r>
      <w:r w:rsidRPr="00433099">
        <w:rPr>
          <w:rFonts w:ascii="Times New Roman" w:hAnsi="Times New Roman" w:cs="Times New Roman"/>
          <w:color w:val="2F2F2F"/>
          <w:sz w:val="24"/>
          <w:szCs w:val="24"/>
        </w:rPr>
        <w:t>, Board President</w:t>
      </w:r>
    </w:p>
    <w:p w14:paraId="7ED52AB1" w14:textId="202CE5D8" w:rsidR="007E1DB8" w:rsidRDefault="007E1DB8" w:rsidP="007E1DB8">
      <w:pPr>
        <w:autoSpaceDE w:val="0"/>
        <w:autoSpaceDN w:val="0"/>
        <w:adjustRightInd w:val="0"/>
        <w:spacing w:after="0" w:line="240" w:lineRule="auto"/>
        <w:ind w:left="3600"/>
        <w:jc w:val="both"/>
        <w:rPr>
          <w:rFonts w:ascii="Times New Roman" w:hAnsi="Times New Roman" w:cs="Times New Roman"/>
          <w:color w:val="2F2F2F"/>
          <w:sz w:val="24"/>
          <w:szCs w:val="24"/>
        </w:rPr>
      </w:pPr>
      <w:r w:rsidRPr="00433099">
        <w:rPr>
          <w:rFonts w:ascii="Times New Roman" w:hAnsi="Times New Roman" w:cs="Times New Roman"/>
          <w:color w:val="2F2F2F"/>
          <w:sz w:val="24"/>
          <w:szCs w:val="24"/>
        </w:rPr>
        <w:t xml:space="preserve">Date: </w:t>
      </w:r>
      <w:r w:rsidR="0007118B" w:rsidRPr="00433099">
        <w:rPr>
          <w:rFonts w:ascii="Times New Roman" w:hAnsi="Times New Roman" w:cs="Times New Roman"/>
          <w:color w:val="2F2F2F"/>
          <w:sz w:val="24"/>
          <w:szCs w:val="24"/>
        </w:rPr>
        <w:t xml:space="preserve">NOT FOR COMPLETION – </w:t>
      </w:r>
      <w:r w:rsidR="005C339D">
        <w:rPr>
          <w:rFonts w:ascii="Times New Roman" w:hAnsi="Times New Roman" w:cs="Times New Roman"/>
          <w:color w:val="2F2F2F"/>
          <w:sz w:val="24"/>
          <w:szCs w:val="24"/>
        </w:rPr>
        <w:t>EXHIBIT</w:t>
      </w:r>
      <w:r w:rsidR="0007118B" w:rsidRPr="00433099">
        <w:rPr>
          <w:rFonts w:ascii="Times New Roman" w:hAnsi="Times New Roman" w:cs="Times New Roman"/>
          <w:color w:val="2F2F2F"/>
          <w:sz w:val="24"/>
          <w:szCs w:val="24"/>
        </w:rPr>
        <w:t xml:space="preserve"> ONLY</w:t>
      </w:r>
    </w:p>
    <w:p w14:paraId="617A6E75" w14:textId="73752558" w:rsidR="000E64AA" w:rsidRDefault="000E64AA" w:rsidP="007E1DB8">
      <w:pPr>
        <w:autoSpaceDE w:val="0"/>
        <w:autoSpaceDN w:val="0"/>
        <w:adjustRightInd w:val="0"/>
        <w:spacing w:after="0" w:line="240" w:lineRule="auto"/>
        <w:ind w:left="3600"/>
        <w:jc w:val="both"/>
        <w:rPr>
          <w:rFonts w:ascii="Times New Roman" w:hAnsi="Times New Roman" w:cs="Times New Roman"/>
          <w:color w:val="2F2F2F"/>
          <w:sz w:val="24"/>
          <w:szCs w:val="24"/>
        </w:rPr>
      </w:pPr>
    </w:p>
    <w:p w14:paraId="702691A9" w14:textId="40D2F480" w:rsidR="000E64AA" w:rsidRDefault="000E64AA" w:rsidP="007E1DB8">
      <w:pPr>
        <w:autoSpaceDE w:val="0"/>
        <w:autoSpaceDN w:val="0"/>
        <w:adjustRightInd w:val="0"/>
        <w:spacing w:after="0" w:line="240" w:lineRule="auto"/>
        <w:ind w:left="3600"/>
        <w:jc w:val="both"/>
        <w:rPr>
          <w:rFonts w:ascii="Times New Roman" w:hAnsi="Times New Roman" w:cs="Times New Roman"/>
          <w:color w:val="2F2F2F"/>
          <w:sz w:val="24"/>
          <w:szCs w:val="24"/>
        </w:rPr>
      </w:pPr>
    </w:p>
    <w:p w14:paraId="77FAB1F5" w14:textId="77777777" w:rsidR="000E64AA" w:rsidRDefault="000E64AA" w:rsidP="007E1DB8">
      <w:pPr>
        <w:autoSpaceDE w:val="0"/>
        <w:autoSpaceDN w:val="0"/>
        <w:adjustRightInd w:val="0"/>
        <w:spacing w:after="0" w:line="240" w:lineRule="auto"/>
        <w:ind w:left="3600"/>
        <w:jc w:val="both"/>
        <w:rPr>
          <w:rFonts w:ascii="Times New Roman" w:hAnsi="Times New Roman" w:cs="Times New Roman"/>
          <w:color w:val="5A5A5A"/>
          <w:sz w:val="24"/>
          <w:szCs w:val="24"/>
        </w:rPr>
      </w:pPr>
    </w:p>
    <w:p w14:paraId="145CE2B7" w14:textId="77777777" w:rsidR="00FA649D" w:rsidRDefault="00FA649D" w:rsidP="007E1DB8">
      <w:pPr>
        <w:autoSpaceDE w:val="0"/>
        <w:autoSpaceDN w:val="0"/>
        <w:adjustRightInd w:val="0"/>
        <w:spacing w:after="0" w:line="240" w:lineRule="auto"/>
        <w:ind w:left="3600"/>
        <w:jc w:val="both"/>
        <w:rPr>
          <w:rFonts w:ascii="Times New Roman" w:hAnsi="Times New Roman" w:cs="Times New Roman"/>
          <w:color w:val="5A5A5A"/>
          <w:sz w:val="24"/>
          <w:szCs w:val="24"/>
        </w:rPr>
      </w:pPr>
    </w:p>
    <w:p w14:paraId="1DFA9D17" w14:textId="77777777" w:rsidR="00FA649D" w:rsidRPr="00433099" w:rsidRDefault="00FA649D" w:rsidP="007E1DB8">
      <w:pPr>
        <w:autoSpaceDE w:val="0"/>
        <w:autoSpaceDN w:val="0"/>
        <w:adjustRightInd w:val="0"/>
        <w:spacing w:after="0" w:line="240" w:lineRule="auto"/>
        <w:ind w:left="3600"/>
        <w:jc w:val="both"/>
        <w:rPr>
          <w:rFonts w:ascii="Times New Roman" w:hAnsi="Times New Roman" w:cs="Times New Roman"/>
          <w:color w:val="5A5A5A"/>
          <w:sz w:val="24"/>
          <w:szCs w:val="24"/>
        </w:rPr>
      </w:pPr>
    </w:p>
    <w:p w14:paraId="1D8AA9AF" w14:textId="77777777" w:rsidR="007E1DB8" w:rsidRPr="00433099" w:rsidRDefault="007E1DB8" w:rsidP="007E1DB8">
      <w:pPr>
        <w:autoSpaceDE w:val="0"/>
        <w:autoSpaceDN w:val="0"/>
        <w:adjustRightInd w:val="0"/>
        <w:spacing w:after="0" w:line="240" w:lineRule="auto"/>
        <w:jc w:val="both"/>
        <w:rPr>
          <w:rFonts w:ascii="Times New Roman" w:hAnsi="Times New Roman" w:cs="Times New Roman"/>
          <w:color w:val="5A5A5A"/>
          <w:sz w:val="24"/>
          <w:szCs w:val="24"/>
        </w:rPr>
      </w:pPr>
    </w:p>
    <w:p w14:paraId="6B9C5CD6" w14:textId="4D9D05E4" w:rsidR="007E1DB8" w:rsidRPr="00824B59" w:rsidRDefault="007E1DB8" w:rsidP="007E1DB8">
      <w:pPr>
        <w:autoSpaceDE w:val="0"/>
        <w:autoSpaceDN w:val="0"/>
        <w:adjustRightInd w:val="0"/>
        <w:spacing w:after="0" w:line="240" w:lineRule="auto"/>
        <w:jc w:val="both"/>
        <w:rPr>
          <w:rFonts w:ascii="Times New Roman" w:hAnsi="Times New Roman" w:cs="Times New Roman"/>
          <w:sz w:val="24"/>
          <w:szCs w:val="24"/>
        </w:rPr>
      </w:pPr>
      <w:r w:rsidRPr="00824B59">
        <w:rPr>
          <w:rFonts w:ascii="Times New Roman" w:hAnsi="Times New Roman" w:cs="Times New Roman"/>
          <w:sz w:val="24"/>
          <w:szCs w:val="24"/>
        </w:rPr>
        <w:t>THE STATE OF TEXAS</w:t>
      </w:r>
      <w:r w:rsidRPr="00824B59">
        <w:rPr>
          <w:rFonts w:ascii="Times New Roman" w:hAnsi="Times New Roman" w:cs="Times New Roman"/>
          <w:sz w:val="24"/>
          <w:szCs w:val="24"/>
        </w:rPr>
        <w:tab/>
      </w:r>
      <w:r w:rsidRPr="00824B59">
        <w:rPr>
          <w:rFonts w:ascii="Times New Roman" w:hAnsi="Times New Roman" w:cs="Times New Roman"/>
          <w:sz w:val="24"/>
          <w:szCs w:val="24"/>
        </w:rPr>
        <w:tab/>
      </w:r>
      <w:r w:rsidR="00824B59" w:rsidRPr="00824B59">
        <w:rPr>
          <w:rFonts w:ascii="Times New Roman" w:hAnsi="Times New Roman" w:cs="Times New Roman"/>
          <w:sz w:val="24"/>
          <w:szCs w:val="24"/>
        </w:rPr>
        <w:t>§</w:t>
      </w:r>
    </w:p>
    <w:p w14:paraId="68A27BC5" w14:textId="1BF7CFE5" w:rsidR="007E1DB8" w:rsidRPr="00824B59" w:rsidRDefault="007E1DB8" w:rsidP="007E1DB8">
      <w:pPr>
        <w:autoSpaceDE w:val="0"/>
        <w:autoSpaceDN w:val="0"/>
        <w:adjustRightInd w:val="0"/>
        <w:spacing w:after="0" w:line="240" w:lineRule="auto"/>
        <w:jc w:val="both"/>
        <w:rPr>
          <w:rFonts w:ascii="Times New Roman" w:hAnsi="Times New Roman" w:cs="Times New Roman"/>
          <w:sz w:val="24"/>
          <w:szCs w:val="24"/>
        </w:rPr>
      </w:pPr>
      <w:r w:rsidRPr="00824B59">
        <w:rPr>
          <w:rFonts w:ascii="Times New Roman" w:hAnsi="Times New Roman" w:cs="Times New Roman"/>
          <w:sz w:val="24"/>
          <w:szCs w:val="24"/>
        </w:rPr>
        <w:tab/>
      </w:r>
      <w:r w:rsidRPr="00824B59">
        <w:rPr>
          <w:rFonts w:ascii="Times New Roman" w:hAnsi="Times New Roman" w:cs="Times New Roman"/>
          <w:sz w:val="24"/>
          <w:szCs w:val="24"/>
        </w:rPr>
        <w:tab/>
      </w:r>
      <w:r w:rsidRPr="00824B59">
        <w:rPr>
          <w:rFonts w:ascii="Times New Roman" w:hAnsi="Times New Roman" w:cs="Times New Roman"/>
          <w:sz w:val="24"/>
          <w:szCs w:val="24"/>
        </w:rPr>
        <w:tab/>
      </w:r>
      <w:r w:rsidRPr="00824B59">
        <w:rPr>
          <w:rFonts w:ascii="Times New Roman" w:hAnsi="Times New Roman" w:cs="Times New Roman"/>
          <w:sz w:val="24"/>
          <w:szCs w:val="24"/>
        </w:rPr>
        <w:tab/>
      </w:r>
      <w:r w:rsidRPr="00824B59">
        <w:rPr>
          <w:rFonts w:ascii="Times New Roman" w:hAnsi="Times New Roman" w:cs="Times New Roman"/>
          <w:sz w:val="24"/>
          <w:szCs w:val="24"/>
        </w:rPr>
        <w:tab/>
      </w:r>
      <w:r w:rsidR="00824B59" w:rsidRPr="00824B59">
        <w:rPr>
          <w:rFonts w:ascii="Times New Roman" w:hAnsi="Times New Roman" w:cs="Times New Roman"/>
          <w:sz w:val="24"/>
          <w:szCs w:val="24"/>
        </w:rPr>
        <w:t>§</w:t>
      </w:r>
      <w:r w:rsidRPr="00824B59">
        <w:rPr>
          <w:rFonts w:ascii="Times New Roman" w:hAnsi="Times New Roman" w:cs="Times New Roman"/>
          <w:sz w:val="24"/>
          <w:szCs w:val="24"/>
        </w:rPr>
        <w:tab/>
        <w:t>ACKNOWLEDGEMENT</w:t>
      </w:r>
    </w:p>
    <w:p w14:paraId="27FEDACC" w14:textId="45DE77EB" w:rsidR="007E1DB8" w:rsidRPr="00433099" w:rsidRDefault="007E1DB8" w:rsidP="007E1DB8">
      <w:pPr>
        <w:autoSpaceDE w:val="0"/>
        <w:autoSpaceDN w:val="0"/>
        <w:adjustRightInd w:val="0"/>
        <w:spacing w:after="0" w:line="240" w:lineRule="auto"/>
        <w:jc w:val="both"/>
        <w:rPr>
          <w:rFonts w:ascii="Times New Roman" w:hAnsi="Times New Roman" w:cs="Times New Roman"/>
          <w:color w:val="5A5A5A"/>
          <w:sz w:val="24"/>
          <w:szCs w:val="24"/>
        </w:rPr>
      </w:pPr>
      <w:r w:rsidRPr="00824B59">
        <w:rPr>
          <w:rFonts w:ascii="Times New Roman" w:hAnsi="Times New Roman" w:cs="Times New Roman"/>
          <w:sz w:val="24"/>
          <w:szCs w:val="24"/>
        </w:rPr>
        <w:t>COUNTY OF EL PASO</w:t>
      </w:r>
      <w:r w:rsidRPr="00433099">
        <w:rPr>
          <w:rFonts w:ascii="Times New Roman" w:hAnsi="Times New Roman" w:cs="Times New Roman"/>
          <w:color w:val="5A5A5A"/>
          <w:sz w:val="24"/>
          <w:szCs w:val="24"/>
        </w:rPr>
        <w:tab/>
      </w:r>
      <w:r w:rsidRPr="00433099">
        <w:rPr>
          <w:rFonts w:ascii="Times New Roman" w:hAnsi="Times New Roman" w:cs="Times New Roman"/>
          <w:color w:val="5A5A5A"/>
          <w:sz w:val="24"/>
          <w:szCs w:val="24"/>
        </w:rPr>
        <w:tab/>
      </w:r>
      <w:r w:rsidR="00824B59">
        <w:rPr>
          <w:rFonts w:ascii="Times New Roman" w:hAnsi="Times New Roman" w:cs="Times New Roman"/>
          <w:color w:val="5A5A5A"/>
          <w:sz w:val="24"/>
          <w:szCs w:val="24"/>
        </w:rPr>
        <w:t>§</w:t>
      </w:r>
    </w:p>
    <w:p w14:paraId="771C7F3A" w14:textId="77777777" w:rsidR="007E1DB8" w:rsidRPr="00433099" w:rsidRDefault="007E1DB8" w:rsidP="007E1DB8">
      <w:pPr>
        <w:autoSpaceDE w:val="0"/>
        <w:autoSpaceDN w:val="0"/>
        <w:adjustRightInd w:val="0"/>
        <w:spacing w:after="0" w:line="240" w:lineRule="auto"/>
        <w:jc w:val="both"/>
        <w:rPr>
          <w:rFonts w:ascii="Times New Roman" w:hAnsi="Times New Roman" w:cs="Times New Roman"/>
          <w:color w:val="5A5A5A"/>
          <w:sz w:val="24"/>
          <w:szCs w:val="24"/>
        </w:rPr>
      </w:pPr>
    </w:p>
    <w:p w14:paraId="229E104F" w14:textId="571C6FE9" w:rsidR="007E1DB8" w:rsidRPr="00433099" w:rsidRDefault="007E1DB8" w:rsidP="007E1DB8">
      <w:pPr>
        <w:autoSpaceDE w:val="0"/>
        <w:autoSpaceDN w:val="0"/>
        <w:adjustRightInd w:val="0"/>
        <w:spacing w:after="0" w:line="240" w:lineRule="auto"/>
        <w:jc w:val="both"/>
        <w:rPr>
          <w:rFonts w:ascii="Times New Roman" w:hAnsi="Times New Roman" w:cs="Times New Roman"/>
          <w:color w:val="323232"/>
          <w:sz w:val="24"/>
          <w:szCs w:val="24"/>
        </w:rPr>
      </w:pPr>
      <w:r w:rsidRPr="00433099">
        <w:rPr>
          <w:rFonts w:ascii="Times New Roman" w:hAnsi="Times New Roman" w:cs="Times New Roman"/>
          <w:color w:val="323232"/>
          <w:sz w:val="24"/>
          <w:szCs w:val="24"/>
        </w:rPr>
        <w:t>BEFORE ME, a Notary Public, on this day personally appeared</w:t>
      </w:r>
      <w:r w:rsidR="00E266EE">
        <w:rPr>
          <w:rFonts w:ascii="Times New Roman" w:hAnsi="Times New Roman" w:cs="Times New Roman"/>
          <w:color w:val="323232"/>
          <w:sz w:val="24"/>
          <w:szCs w:val="24"/>
        </w:rPr>
        <w:t xml:space="preserve"> </w:t>
      </w:r>
      <w:r w:rsidR="005C339D">
        <w:rPr>
          <w:rFonts w:ascii="Times New Roman" w:hAnsi="Times New Roman" w:cs="Times New Roman"/>
          <w:color w:val="323232"/>
          <w:sz w:val="24"/>
          <w:szCs w:val="24"/>
        </w:rPr>
        <w:t>EXHIBIT ONLY</w:t>
      </w:r>
      <w:r w:rsidRPr="00433099">
        <w:rPr>
          <w:rFonts w:ascii="Times New Roman" w:hAnsi="Times New Roman" w:cs="Times New Roman"/>
          <w:color w:val="323232"/>
          <w:sz w:val="24"/>
          <w:szCs w:val="24"/>
        </w:rPr>
        <w:t xml:space="preserve">, known to me to be the person whose name is subscribed to the foregoing instrument, and having been sworn, upon </w:t>
      </w:r>
      <w:r w:rsidR="008F5BE0">
        <w:rPr>
          <w:rFonts w:ascii="Times New Roman" w:hAnsi="Times New Roman" w:cs="Times New Roman"/>
          <w:color w:val="323232"/>
          <w:sz w:val="24"/>
          <w:szCs w:val="24"/>
        </w:rPr>
        <w:t>his/her</w:t>
      </w:r>
      <w:r w:rsidRPr="00433099">
        <w:rPr>
          <w:rFonts w:ascii="Times New Roman" w:hAnsi="Times New Roman" w:cs="Times New Roman"/>
          <w:color w:val="323232"/>
          <w:sz w:val="24"/>
          <w:szCs w:val="24"/>
        </w:rPr>
        <w:t xml:space="preserve"> oath stated that </w:t>
      </w:r>
      <w:r w:rsidR="008F5BE0">
        <w:rPr>
          <w:rFonts w:ascii="Times New Roman" w:hAnsi="Times New Roman" w:cs="Times New Roman"/>
          <w:color w:val="323232"/>
          <w:sz w:val="24"/>
          <w:szCs w:val="24"/>
        </w:rPr>
        <w:t>he/she</w:t>
      </w:r>
      <w:r w:rsidRPr="00433099">
        <w:rPr>
          <w:rFonts w:ascii="Times New Roman" w:hAnsi="Times New Roman" w:cs="Times New Roman"/>
          <w:color w:val="323232"/>
          <w:sz w:val="24"/>
          <w:szCs w:val="24"/>
        </w:rPr>
        <w:t xml:space="preserve"> is the President of the Board of Trustees of the </w:t>
      </w:r>
      <w:r w:rsidR="00B90AE1" w:rsidRPr="00433099">
        <w:rPr>
          <w:rFonts w:ascii="Times New Roman" w:hAnsi="Times New Roman" w:cs="Times New Roman"/>
          <w:color w:val="323232"/>
          <w:sz w:val="24"/>
          <w:szCs w:val="24"/>
        </w:rPr>
        <w:t xml:space="preserve">El Paso </w:t>
      </w:r>
      <w:r w:rsidRPr="00433099">
        <w:rPr>
          <w:rFonts w:ascii="Times New Roman" w:hAnsi="Times New Roman" w:cs="Times New Roman"/>
          <w:color w:val="323232"/>
          <w:sz w:val="24"/>
          <w:szCs w:val="24"/>
        </w:rPr>
        <w:t xml:space="preserve">Independent School District; that </w:t>
      </w:r>
      <w:r w:rsidR="008F5BE0">
        <w:rPr>
          <w:rFonts w:ascii="Times New Roman" w:hAnsi="Times New Roman" w:cs="Times New Roman"/>
          <w:color w:val="323232"/>
          <w:sz w:val="24"/>
          <w:szCs w:val="24"/>
        </w:rPr>
        <w:t>he/she</w:t>
      </w:r>
      <w:r w:rsidRPr="00433099">
        <w:rPr>
          <w:rFonts w:ascii="Times New Roman" w:hAnsi="Times New Roman" w:cs="Times New Roman"/>
          <w:color w:val="323232"/>
          <w:sz w:val="24"/>
          <w:szCs w:val="24"/>
        </w:rPr>
        <w:t xml:space="preserve"> was authorized to execute such instrument pursuant to resolution of the Board of Trustees adopted on </w:t>
      </w:r>
      <w:r w:rsidR="008F5BE0">
        <w:rPr>
          <w:rFonts w:ascii="Times New Roman" w:hAnsi="Times New Roman" w:cs="Times New Roman"/>
          <w:color w:val="323232"/>
          <w:sz w:val="24"/>
          <w:szCs w:val="24"/>
        </w:rPr>
        <w:t>_____________, 2026</w:t>
      </w:r>
      <w:r w:rsidR="00E266EE">
        <w:rPr>
          <w:rFonts w:ascii="Times New Roman" w:hAnsi="Times New Roman" w:cs="Times New Roman"/>
          <w:color w:val="323232"/>
          <w:sz w:val="24"/>
          <w:szCs w:val="24"/>
        </w:rPr>
        <w:t xml:space="preserve">; </w:t>
      </w:r>
      <w:r w:rsidRPr="00433099">
        <w:rPr>
          <w:rFonts w:ascii="Times New Roman" w:hAnsi="Times New Roman" w:cs="Times New Roman"/>
          <w:color w:val="323232"/>
          <w:sz w:val="24"/>
          <w:szCs w:val="24"/>
        </w:rPr>
        <w:t>and that said instrument is executed as the free and voluntary act and deed of such governmental unit for the purposes and consideration expressed therein.</w:t>
      </w:r>
    </w:p>
    <w:p w14:paraId="6B2D6854" w14:textId="77777777" w:rsidR="007E1DB8" w:rsidRPr="00433099" w:rsidRDefault="007E1DB8" w:rsidP="007E1DB8">
      <w:pPr>
        <w:autoSpaceDE w:val="0"/>
        <w:autoSpaceDN w:val="0"/>
        <w:adjustRightInd w:val="0"/>
        <w:spacing w:after="0" w:line="240" w:lineRule="auto"/>
        <w:jc w:val="both"/>
        <w:rPr>
          <w:rFonts w:ascii="Times New Roman" w:hAnsi="Times New Roman" w:cs="Times New Roman"/>
          <w:color w:val="323232"/>
          <w:sz w:val="24"/>
          <w:szCs w:val="24"/>
        </w:rPr>
      </w:pPr>
    </w:p>
    <w:p w14:paraId="00DC5090" w14:textId="77777777" w:rsidR="007E1DB8" w:rsidRPr="00433099" w:rsidRDefault="007E1DB8" w:rsidP="007E1DB8">
      <w:pPr>
        <w:autoSpaceDE w:val="0"/>
        <w:autoSpaceDN w:val="0"/>
        <w:adjustRightInd w:val="0"/>
        <w:spacing w:after="0" w:line="240" w:lineRule="auto"/>
        <w:ind w:firstLine="720"/>
        <w:jc w:val="both"/>
        <w:rPr>
          <w:rFonts w:ascii="Times New Roman" w:hAnsi="Times New Roman" w:cs="Times New Roman"/>
          <w:color w:val="323232"/>
          <w:sz w:val="24"/>
          <w:szCs w:val="24"/>
        </w:rPr>
      </w:pPr>
      <w:r w:rsidRPr="00433099">
        <w:rPr>
          <w:rFonts w:ascii="Times New Roman" w:hAnsi="Times New Roman" w:cs="Times New Roman"/>
          <w:color w:val="323232"/>
          <w:sz w:val="24"/>
          <w:szCs w:val="24"/>
        </w:rPr>
        <w:t xml:space="preserve">GIVEN UNDER MY HAND AND SEAL OF OFFICE on this the </w:t>
      </w:r>
      <w:r w:rsidRPr="00433099">
        <w:rPr>
          <w:rFonts w:ascii="Times New Roman" w:hAnsi="Times New Roman" w:cs="Times New Roman"/>
          <w:color w:val="868686"/>
          <w:sz w:val="24"/>
          <w:szCs w:val="24"/>
        </w:rPr>
        <w:t xml:space="preserve">___ </w:t>
      </w:r>
      <w:r w:rsidRPr="00433099">
        <w:rPr>
          <w:rFonts w:ascii="Times New Roman" w:hAnsi="Times New Roman" w:cs="Times New Roman"/>
          <w:color w:val="323232"/>
          <w:sz w:val="24"/>
          <w:szCs w:val="24"/>
        </w:rPr>
        <w:t>day of ____, 20___.</w:t>
      </w:r>
    </w:p>
    <w:p w14:paraId="1033DD92" w14:textId="10C3D17E" w:rsidR="007E1DB8" w:rsidRPr="00433099" w:rsidRDefault="007E1DB8" w:rsidP="007E1DB8">
      <w:pPr>
        <w:autoSpaceDE w:val="0"/>
        <w:autoSpaceDN w:val="0"/>
        <w:adjustRightInd w:val="0"/>
        <w:spacing w:after="0" w:line="240" w:lineRule="auto"/>
        <w:ind w:firstLine="720"/>
        <w:jc w:val="both"/>
        <w:rPr>
          <w:rFonts w:ascii="Times New Roman" w:hAnsi="Times New Roman" w:cs="Times New Roman"/>
          <w:color w:val="323232"/>
          <w:sz w:val="24"/>
          <w:szCs w:val="24"/>
        </w:rPr>
      </w:pPr>
    </w:p>
    <w:p w14:paraId="4348973B" w14:textId="63A3613E" w:rsidR="00720586" w:rsidRDefault="00720586" w:rsidP="007E1DB8">
      <w:pPr>
        <w:autoSpaceDE w:val="0"/>
        <w:autoSpaceDN w:val="0"/>
        <w:adjustRightInd w:val="0"/>
        <w:spacing w:after="0" w:line="240" w:lineRule="auto"/>
        <w:ind w:firstLine="720"/>
        <w:jc w:val="both"/>
        <w:rPr>
          <w:rFonts w:ascii="Times New Roman" w:hAnsi="Times New Roman" w:cs="Times New Roman"/>
          <w:color w:val="323232"/>
          <w:sz w:val="24"/>
          <w:szCs w:val="24"/>
        </w:rPr>
      </w:pPr>
      <w:r w:rsidRPr="00433099">
        <w:rPr>
          <w:rFonts w:ascii="Times New Roman" w:hAnsi="Times New Roman" w:cs="Times New Roman"/>
          <w:color w:val="323232"/>
          <w:sz w:val="24"/>
          <w:szCs w:val="24"/>
        </w:rPr>
        <w:tab/>
      </w:r>
      <w:r w:rsidRPr="00433099">
        <w:rPr>
          <w:rFonts w:ascii="Times New Roman" w:hAnsi="Times New Roman" w:cs="Times New Roman"/>
          <w:color w:val="323232"/>
          <w:sz w:val="24"/>
          <w:szCs w:val="24"/>
        </w:rPr>
        <w:tab/>
      </w:r>
      <w:r w:rsidRPr="00433099">
        <w:rPr>
          <w:rFonts w:ascii="Times New Roman" w:hAnsi="Times New Roman" w:cs="Times New Roman"/>
          <w:color w:val="323232"/>
          <w:sz w:val="24"/>
          <w:szCs w:val="24"/>
        </w:rPr>
        <w:tab/>
      </w:r>
      <w:r w:rsidRPr="00433099">
        <w:rPr>
          <w:rFonts w:ascii="Times New Roman" w:hAnsi="Times New Roman" w:cs="Times New Roman"/>
          <w:color w:val="323232"/>
          <w:sz w:val="24"/>
          <w:szCs w:val="24"/>
        </w:rPr>
        <w:tab/>
      </w:r>
      <w:r w:rsidRPr="00433099">
        <w:rPr>
          <w:rFonts w:ascii="Times New Roman" w:hAnsi="Times New Roman" w:cs="Times New Roman"/>
          <w:color w:val="323232"/>
          <w:sz w:val="24"/>
          <w:szCs w:val="24"/>
        </w:rPr>
        <w:tab/>
        <w:t>NOT FOR EXECUTION</w:t>
      </w:r>
    </w:p>
    <w:p w14:paraId="57E3C6AF" w14:textId="208F8AC7" w:rsidR="005C339D" w:rsidRDefault="005C339D" w:rsidP="005C339D">
      <w:pPr>
        <w:autoSpaceDE w:val="0"/>
        <w:autoSpaceDN w:val="0"/>
        <w:adjustRightInd w:val="0"/>
        <w:spacing w:after="0" w:line="240" w:lineRule="auto"/>
        <w:ind w:left="4320"/>
        <w:jc w:val="both"/>
        <w:rPr>
          <w:rFonts w:ascii="Times New Roman" w:hAnsi="Times New Roman" w:cs="Times New Roman"/>
          <w:color w:val="323232"/>
          <w:sz w:val="24"/>
          <w:szCs w:val="24"/>
        </w:rPr>
      </w:pPr>
      <w:r w:rsidRPr="00433099">
        <w:rPr>
          <w:rFonts w:ascii="Times New Roman" w:hAnsi="Times New Roman" w:cs="Times New Roman"/>
          <w:color w:val="323232"/>
          <w:sz w:val="24"/>
          <w:szCs w:val="24"/>
        </w:rPr>
        <w:t>Notary Public, State of Texas</w:t>
      </w:r>
    </w:p>
    <w:p w14:paraId="4E09D502" w14:textId="77777777" w:rsidR="00F00B48" w:rsidRDefault="00F00B48" w:rsidP="00F00B48">
      <w:pPr>
        <w:autoSpaceDE w:val="0"/>
        <w:autoSpaceDN w:val="0"/>
        <w:adjustRightInd w:val="0"/>
        <w:spacing w:after="0" w:line="240" w:lineRule="auto"/>
        <w:jc w:val="both"/>
        <w:rPr>
          <w:rFonts w:ascii="Times New Roman" w:hAnsi="Times New Roman" w:cs="Times New Roman"/>
          <w:color w:val="323232"/>
          <w:sz w:val="24"/>
          <w:szCs w:val="24"/>
        </w:rPr>
      </w:pPr>
    </w:p>
    <w:p w14:paraId="54F11E12" w14:textId="77777777" w:rsidR="00F00B48" w:rsidRDefault="00F00B48" w:rsidP="00F00B48">
      <w:pPr>
        <w:autoSpaceDE w:val="0"/>
        <w:autoSpaceDN w:val="0"/>
        <w:adjustRightInd w:val="0"/>
        <w:spacing w:after="0" w:line="240" w:lineRule="auto"/>
        <w:jc w:val="both"/>
        <w:rPr>
          <w:rFonts w:ascii="Times New Roman" w:hAnsi="Times New Roman" w:cs="Times New Roman"/>
          <w:color w:val="323232"/>
          <w:sz w:val="24"/>
          <w:szCs w:val="24"/>
        </w:rPr>
      </w:pPr>
    </w:p>
    <w:p w14:paraId="584CDEE3" w14:textId="77777777" w:rsidR="00F00B48" w:rsidRDefault="00F00B48" w:rsidP="00F00B48">
      <w:pPr>
        <w:autoSpaceDE w:val="0"/>
        <w:autoSpaceDN w:val="0"/>
        <w:adjustRightInd w:val="0"/>
        <w:spacing w:after="0" w:line="240" w:lineRule="auto"/>
        <w:jc w:val="both"/>
        <w:rPr>
          <w:rFonts w:ascii="Times New Roman" w:hAnsi="Times New Roman" w:cs="Times New Roman"/>
          <w:color w:val="323232"/>
          <w:sz w:val="24"/>
          <w:szCs w:val="24"/>
        </w:rPr>
      </w:pPr>
    </w:p>
    <w:p w14:paraId="26805175" w14:textId="584A00F6" w:rsidR="005C339D" w:rsidRPr="00433099" w:rsidRDefault="005C339D" w:rsidP="007E1DB8">
      <w:pPr>
        <w:autoSpaceDE w:val="0"/>
        <w:autoSpaceDN w:val="0"/>
        <w:adjustRightInd w:val="0"/>
        <w:spacing w:after="0" w:line="240" w:lineRule="auto"/>
        <w:ind w:firstLine="720"/>
        <w:jc w:val="both"/>
        <w:rPr>
          <w:rFonts w:ascii="Times New Roman" w:hAnsi="Times New Roman" w:cs="Times New Roman"/>
          <w:color w:val="323232"/>
          <w:sz w:val="24"/>
          <w:szCs w:val="24"/>
        </w:rPr>
      </w:pPr>
    </w:p>
    <w:p w14:paraId="763954AA" w14:textId="25D1BE35" w:rsidR="00E145CE" w:rsidRDefault="00E145CE">
      <w:pPr>
        <w:rPr>
          <w:rFonts w:ascii="Times New Roman" w:hAnsi="Times New Roman" w:cs="Times New Roman"/>
          <w:color w:val="323232"/>
          <w:sz w:val="24"/>
          <w:szCs w:val="24"/>
        </w:rPr>
      </w:pPr>
      <w:r>
        <w:rPr>
          <w:rFonts w:ascii="Times New Roman" w:hAnsi="Times New Roman" w:cs="Times New Roman"/>
          <w:color w:val="323232"/>
          <w:sz w:val="24"/>
          <w:szCs w:val="24"/>
        </w:rPr>
        <w:br w:type="page"/>
      </w:r>
    </w:p>
    <w:p w14:paraId="7A7AB0B8" w14:textId="77777777" w:rsidR="00E266EE" w:rsidRDefault="00E266EE" w:rsidP="00E266EE">
      <w:pPr>
        <w:autoSpaceDE w:val="0"/>
        <w:autoSpaceDN w:val="0"/>
        <w:adjustRightInd w:val="0"/>
        <w:spacing w:after="0" w:line="240" w:lineRule="auto"/>
        <w:jc w:val="both"/>
        <w:rPr>
          <w:rFonts w:ascii="Times New Roman" w:hAnsi="Times New Roman" w:cs="Times New Roman"/>
          <w:color w:val="323232"/>
          <w:sz w:val="24"/>
          <w:szCs w:val="24"/>
        </w:rPr>
      </w:pPr>
    </w:p>
    <w:p w14:paraId="170CB5CE" w14:textId="09D5B1DB" w:rsidR="00155AD0" w:rsidRPr="00237005" w:rsidRDefault="00E266EE" w:rsidP="00155AD0">
      <w:pPr>
        <w:autoSpaceDE w:val="0"/>
        <w:autoSpaceDN w:val="0"/>
        <w:adjustRightInd w:val="0"/>
        <w:spacing w:after="0" w:line="240" w:lineRule="auto"/>
        <w:jc w:val="both"/>
        <w:rPr>
          <w:rFonts w:ascii="Times New Roman" w:hAnsi="Times New Roman" w:cs="Times New Roman"/>
          <w:b/>
          <w:bCs/>
          <w:color w:val="2F2F2F"/>
          <w:sz w:val="24"/>
          <w:szCs w:val="24"/>
        </w:rPr>
      </w:pPr>
      <w:r>
        <w:rPr>
          <w:rFonts w:ascii="Times New Roman" w:hAnsi="Times New Roman" w:cs="Times New Roman"/>
          <w:b/>
          <w:bCs/>
          <w:color w:val="2F2F2F"/>
          <w:sz w:val="24"/>
          <w:szCs w:val="24"/>
        </w:rPr>
        <w:t>GRANTEE</w:t>
      </w:r>
      <w:r w:rsidRPr="00433099">
        <w:rPr>
          <w:rFonts w:ascii="Times New Roman" w:hAnsi="Times New Roman" w:cs="Times New Roman"/>
          <w:b/>
          <w:bCs/>
          <w:color w:val="2F2F2F"/>
          <w:sz w:val="24"/>
          <w:szCs w:val="24"/>
        </w:rPr>
        <w:t>:</w:t>
      </w:r>
    </w:p>
    <w:p w14:paraId="0AD1F937" w14:textId="53BC3A8D" w:rsidR="00237005" w:rsidRPr="00237005" w:rsidRDefault="00155AD0" w:rsidP="00BF65D4">
      <w:pPr>
        <w:autoSpaceDE w:val="0"/>
        <w:autoSpaceDN w:val="0"/>
        <w:adjustRightInd w:val="0"/>
        <w:spacing w:after="0" w:line="240" w:lineRule="auto"/>
        <w:ind w:left="3600" w:hanging="3600"/>
        <w:jc w:val="both"/>
        <w:rPr>
          <w:rFonts w:ascii="Times New Roman" w:hAnsi="Times New Roman" w:cs="Times New Roman"/>
          <w:color w:val="343434"/>
          <w:sz w:val="24"/>
          <w:szCs w:val="24"/>
        </w:rPr>
      </w:pPr>
      <w:r w:rsidRPr="00433099">
        <w:rPr>
          <w:rFonts w:ascii="Times New Roman" w:hAnsi="Times New Roman" w:cs="Times New Roman"/>
          <w:color w:val="343434"/>
          <w:sz w:val="24"/>
          <w:szCs w:val="24"/>
        </w:rPr>
        <w:tab/>
      </w:r>
      <w:r w:rsidR="00BF65D4">
        <w:rPr>
          <w:rFonts w:ascii="Times New Roman" w:hAnsi="Times New Roman" w:cs="Times New Roman"/>
          <w:caps/>
          <w:color w:val="343434"/>
          <w:sz w:val="24"/>
          <w:szCs w:val="24"/>
        </w:rPr>
        <w:t>EXHIBIT ONLY</w:t>
      </w:r>
    </w:p>
    <w:p w14:paraId="56D20197" w14:textId="77777777" w:rsidR="00237005" w:rsidRDefault="00237005" w:rsidP="00155AD0">
      <w:pPr>
        <w:autoSpaceDE w:val="0"/>
        <w:autoSpaceDN w:val="0"/>
        <w:adjustRightInd w:val="0"/>
        <w:spacing w:after="0" w:line="240" w:lineRule="auto"/>
        <w:ind w:left="3600" w:hanging="3600"/>
        <w:rPr>
          <w:rFonts w:ascii="Times New Roman" w:hAnsi="Times New Roman" w:cs="Times New Roman"/>
          <w:color w:val="343434"/>
          <w:sz w:val="24"/>
          <w:szCs w:val="24"/>
          <w:highlight w:val="yellow"/>
        </w:rPr>
      </w:pPr>
    </w:p>
    <w:p w14:paraId="49F0F19A" w14:textId="77777777" w:rsidR="00E266EE" w:rsidRPr="00014CA2" w:rsidRDefault="00E266EE" w:rsidP="00E266EE">
      <w:pPr>
        <w:autoSpaceDE w:val="0"/>
        <w:autoSpaceDN w:val="0"/>
        <w:adjustRightInd w:val="0"/>
        <w:spacing w:after="0" w:line="240" w:lineRule="auto"/>
        <w:ind w:left="3600"/>
        <w:jc w:val="both"/>
        <w:rPr>
          <w:rFonts w:ascii="Times New Roman" w:hAnsi="Times New Roman" w:cs="Times New Roman"/>
          <w:color w:val="2F2F2F"/>
          <w:sz w:val="24"/>
          <w:szCs w:val="24"/>
          <w:highlight w:val="yellow"/>
        </w:rPr>
      </w:pPr>
    </w:p>
    <w:p w14:paraId="3B71740B" w14:textId="77777777" w:rsidR="00E266EE" w:rsidRPr="00125B8A" w:rsidRDefault="00E266EE" w:rsidP="00E266EE">
      <w:pPr>
        <w:autoSpaceDE w:val="0"/>
        <w:autoSpaceDN w:val="0"/>
        <w:adjustRightInd w:val="0"/>
        <w:spacing w:after="0" w:line="240" w:lineRule="auto"/>
        <w:ind w:left="3600"/>
        <w:jc w:val="both"/>
        <w:rPr>
          <w:rFonts w:ascii="Times New Roman" w:hAnsi="Times New Roman" w:cs="Times New Roman"/>
          <w:color w:val="2F2F2F"/>
          <w:sz w:val="24"/>
          <w:szCs w:val="24"/>
        </w:rPr>
      </w:pPr>
      <w:r w:rsidRPr="00125B8A">
        <w:rPr>
          <w:rFonts w:ascii="Times New Roman" w:hAnsi="Times New Roman" w:cs="Times New Roman"/>
          <w:color w:val="2F2F2F"/>
          <w:sz w:val="24"/>
          <w:szCs w:val="24"/>
        </w:rPr>
        <w:t>By: NOT FOR SIGNATURE</w:t>
      </w:r>
    </w:p>
    <w:p w14:paraId="22510BBA" w14:textId="60BA2DD2" w:rsidR="00237005" w:rsidRPr="00125B8A" w:rsidRDefault="00237005" w:rsidP="00E266EE">
      <w:pPr>
        <w:autoSpaceDE w:val="0"/>
        <w:autoSpaceDN w:val="0"/>
        <w:adjustRightInd w:val="0"/>
        <w:spacing w:after="0" w:line="240" w:lineRule="auto"/>
        <w:ind w:left="3600"/>
        <w:jc w:val="both"/>
        <w:rPr>
          <w:rFonts w:ascii="Times New Roman" w:hAnsi="Times New Roman" w:cs="Times New Roman"/>
          <w:color w:val="2F2F2F"/>
          <w:sz w:val="24"/>
          <w:szCs w:val="24"/>
        </w:rPr>
      </w:pPr>
      <w:r w:rsidRPr="00125B8A">
        <w:rPr>
          <w:rFonts w:ascii="Times New Roman" w:hAnsi="Times New Roman" w:cs="Times New Roman"/>
          <w:color w:val="2F2F2F"/>
          <w:sz w:val="24"/>
          <w:szCs w:val="24"/>
        </w:rPr>
        <w:t xml:space="preserve">Printed Name: NOT FOR SIGNATURE </w:t>
      </w:r>
    </w:p>
    <w:p w14:paraId="513C556A" w14:textId="4F4337A2" w:rsidR="00237005" w:rsidRPr="00125B8A" w:rsidRDefault="00237005" w:rsidP="00E266EE">
      <w:pPr>
        <w:autoSpaceDE w:val="0"/>
        <w:autoSpaceDN w:val="0"/>
        <w:adjustRightInd w:val="0"/>
        <w:spacing w:after="0" w:line="240" w:lineRule="auto"/>
        <w:ind w:left="3600"/>
        <w:jc w:val="both"/>
        <w:rPr>
          <w:rFonts w:ascii="Times New Roman" w:hAnsi="Times New Roman" w:cs="Times New Roman"/>
          <w:color w:val="2F2F2F"/>
          <w:sz w:val="24"/>
          <w:szCs w:val="24"/>
        </w:rPr>
      </w:pPr>
      <w:r w:rsidRPr="00125B8A">
        <w:rPr>
          <w:rFonts w:ascii="Times New Roman" w:hAnsi="Times New Roman" w:cs="Times New Roman"/>
          <w:color w:val="2F2F2F"/>
          <w:sz w:val="24"/>
          <w:szCs w:val="24"/>
        </w:rPr>
        <w:t>Title: NOT FOR SIGNATURE</w:t>
      </w:r>
    </w:p>
    <w:p w14:paraId="0A7D9CB8" w14:textId="07033D3D" w:rsidR="00E266EE" w:rsidRPr="00125B8A" w:rsidRDefault="00E266EE" w:rsidP="00E266EE">
      <w:pPr>
        <w:autoSpaceDE w:val="0"/>
        <w:autoSpaceDN w:val="0"/>
        <w:adjustRightInd w:val="0"/>
        <w:spacing w:after="0" w:line="240" w:lineRule="auto"/>
        <w:ind w:left="3600"/>
        <w:jc w:val="both"/>
        <w:rPr>
          <w:rFonts w:ascii="Times New Roman" w:hAnsi="Times New Roman" w:cs="Times New Roman"/>
          <w:color w:val="2F2F2F"/>
          <w:sz w:val="24"/>
          <w:szCs w:val="24"/>
        </w:rPr>
      </w:pPr>
      <w:r w:rsidRPr="00125B8A">
        <w:rPr>
          <w:rFonts w:ascii="Times New Roman" w:hAnsi="Times New Roman" w:cs="Times New Roman"/>
          <w:color w:val="2F2F2F"/>
          <w:sz w:val="24"/>
          <w:szCs w:val="24"/>
        </w:rPr>
        <w:t xml:space="preserve">Date: NOT FOR COMPLETION – </w:t>
      </w:r>
      <w:r w:rsidR="005C339D" w:rsidRPr="00125B8A">
        <w:rPr>
          <w:rFonts w:ascii="Times New Roman" w:hAnsi="Times New Roman" w:cs="Times New Roman"/>
          <w:color w:val="2F2F2F"/>
          <w:sz w:val="24"/>
          <w:szCs w:val="24"/>
        </w:rPr>
        <w:t>EXHIBIT</w:t>
      </w:r>
      <w:r w:rsidRPr="00125B8A">
        <w:rPr>
          <w:rFonts w:ascii="Times New Roman" w:hAnsi="Times New Roman" w:cs="Times New Roman"/>
          <w:color w:val="2F2F2F"/>
          <w:sz w:val="24"/>
          <w:szCs w:val="24"/>
        </w:rPr>
        <w:t xml:space="preserve"> ONLY</w:t>
      </w:r>
    </w:p>
    <w:p w14:paraId="3DE23E5B" w14:textId="77777777" w:rsidR="00E266EE" w:rsidRPr="00125B8A" w:rsidRDefault="00E266EE" w:rsidP="00E266EE">
      <w:pPr>
        <w:autoSpaceDE w:val="0"/>
        <w:autoSpaceDN w:val="0"/>
        <w:adjustRightInd w:val="0"/>
        <w:spacing w:after="0" w:line="240" w:lineRule="auto"/>
        <w:jc w:val="both"/>
        <w:rPr>
          <w:rFonts w:ascii="Times New Roman" w:hAnsi="Times New Roman" w:cs="Times New Roman"/>
          <w:color w:val="5A5A5A"/>
          <w:sz w:val="24"/>
          <w:szCs w:val="24"/>
        </w:rPr>
      </w:pPr>
    </w:p>
    <w:p w14:paraId="2B7EF603" w14:textId="77777777" w:rsidR="00E266EE" w:rsidRPr="00125B8A" w:rsidRDefault="00E266EE" w:rsidP="00E266EE">
      <w:pPr>
        <w:autoSpaceDE w:val="0"/>
        <w:autoSpaceDN w:val="0"/>
        <w:adjustRightInd w:val="0"/>
        <w:spacing w:after="0" w:line="240" w:lineRule="auto"/>
        <w:jc w:val="both"/>
        <w:rPr>
          <w:rFonts w:ascii="Times New Roman" w:hAnsi="Times New Roman" w:cs="Times New Roman"/>
          <w:sz w:val="24"/>
          <w:szCs w:val="24"/>
        </w:rPr>
      </w:pPr>
      <w:r w:rsidRPr="00125B8A">
        <w:rPr>
          <w:rFonts w:ascii="Times New Roman" w:hAnsi="Times New Roman" w:cs="Times New Roman"/>
          <w:sz w:val="24"/>
          <w:szCs w:val="24"/>
        </w:rPr>
        <w:t>THE STATE OF TEXAS</w:t>
      </w:r>
      <w:r w:rsidRPr="00125B8A">
        <w:rPr>
          <w:rFonts w:ascii="Times New Roman" w:hAnsi="Times New Roman" w:cs="Times New Roman"/>
          <w:sz w:val="24"/>
          <w:szCs w:val="24"/>
        </w:rPr>
        <w:tab/>
      </w:r>
      <w:r w:rsidRPr="00125B8A">
        <w:rPr>
          <w:rFonts w:ascii="Times New Roman" w:hAnsi="Times New Roman" w:cs="Times New Roman"/>
          <w:sz w:val="24"/>
          <w:szCs w:val="24"/>
        </w:rPr>
        <w:tab/>
        <w:t>§</w:t>
      </w:r>
    </w:p>
    <w:p w14:paraId="40B09979" w14:textId="77777777" w:rsidR="00E266EE" w:rsidRPr="00125B8A" w:rsidRDefault="00E266EE" w:rsidP="00E266EE">
      <w:pPr>
        <w:autoSpaceDE w:val="0"/>
        <w:autoSpaceDN w:val="0"/>
        <w:adjustRightInd w:val="0"/>
        <w:spacing w:after="0" w:line="240" w:lineRule="auto"/>
        <w:jc w:val="both"/>
        <w:rPr>
          <w:rFonts w:ascii="Times New Roman" w:hAnsi="Times New Roman" w:cs="Times New Roman"/>
          <w:sz w:val="24"/>
          <w:szCs w:val="24"/>
        </w:rPr>
      </w:pPr>
      <w:r w:rsidRPr="00125B8A">
        <w:rPr>
          <w:rFonts w:ascii="Times New Roman" w:hAnsi="Times New Roman" w:cs="Times New Roman"/>
          <w:sz w:val="24"/>
          <w:szCs w:val="24"/>
        </w:rPr>
        <w:tab/>
      </w:r>
      <w:r w:rsidRPr="00125B8A">
        <w:rPr>
          <w:rFonts w:ascii="Times New Roman" w:hAnsi="Times New Roman" w:cs="Times New Roman"/>
          <w:sz w:val="24"/>
          <w:szCs w:val="24"/>
        </w:rPr>
        <w:tab/>
      </w:r>
      <w:r w:rsidRPr="00125B8A">
        <w:rPr>
          <w:rFonts w:ascii="Times New Roman" w:hAnsi="Times New Roman" w:cs="Times New Roman"/>
          <w:sz w:val="24"/>
          <w:szCs w:val="24"/>
        </w:rPr>
        <w:tab/>
      </w:r>
      <w:r w:rsidRPr="00125B8A">
        <w:rPr>
          <w:rFonts w:ascii="Times New Roman" w:hAnsi="Times New Roman" w:cs="Times New Roman"/>
          <w:sz w:val="24"/>
          <w:szCs w:val="24"/>
        </w:rPr>
        <w:tab/>
      </w:r>
      <w:r w:rsidRPr="00125B8A">
        <w:rPr>
          <w:rFonts w:ascii="Times New Roman" w:hAnsi="Times New Roman" w:cs="Times New Roman"/>
          <w:sz w:val="24"/>
          <w:szCs w:val="24"/>
        </w:rPr>
        <w:tab/>
        <w:t>§</w:t>
      </w:r>
      <w:r w:rsidRPr="00125B8A">
        <w:rPr>
          <w:rFonts w:ascii="Times New Roman" w:hAnsi="Times New Roman" w:cs="Times New Roman"/>
          <w:sz w:val="24"/>
          <w:szCs w:val="24"/>
        </w:rPr>
        <w:tab/>
        <w:t>ACKNOWLEDGEMENT</w:t>
      </w:r>
    </w:p>
    <w:p w14:paraId="51FC7C44" w14:textId="77777777" w:rsidR="00E266EE" w:rsidRPr="00125B8A" w:rsidRDefault="00E266EE" w:rsidP="00E266EE">
      <w:pPr>
        <w:autoSpaceDE w:val="0"/>
        <w:autoSpaceDN w:val="0"/>
        <w:adjustRightInd w:val="0"/>
        <w:spacing w:after="0" w:line="240" w:lineRule="auto"/>
        <w:jc w:val="both"/>
        <w:rPr>
          <w:rFonts w:ascii="Times New Roman" w:hAnsi="Times New Roman" w:cs="Times New Roman"/>
          <w:color w:val="5A5A5A"/>
          <w:sz w:val="24"/>
          <w:szCs w:val="24"/>
        </w:rPr>
      </w:pPr>
      <w:r w:rsidRPr="00125B8A">
        <w:rPr>
          <w:rFonts w:ascii="Times New Roman" w:hAnsi="Times New Roman" w:cs="Times New Roman"/>
          <w:sz w:val="24"/>
          <w:szCs w:val="24"/>
        </w:rPr>
        <w:t>COUNTY OF EL PASO</w:t>
      </w:r>
      <w:r w:rsidRPr="00125B8A">
        <w:rPr>
          <w:rFonts w:ascii="Times New Roman" w:hAnsi="Times New Roman" w:cs="Times New Roman"/>
          <w:color w:val="5A5A5A"/>
          <w:sz w:val="24"/>
          <w:szCs w:val="24"/>
        </w:rPr>
        <w:tab/>
      </w:r>
      <w:r w:rsidRPr="00125B8A">
        <w:rPr>
          <w:rFonts w:ascii="Times New Roman" w:hAnsi="Times New Roman" w:cs="Times New Roman"/>
          <w:color w:val="5A5A5A"/>
          <w:sz w:val="24"/>
          <w:szCs w:val="24"/>
        </w:rPr>
        <w:tab/>
        <w:t>§</w:t>
      </w:r>
    </w:p>
    <w:p w14:paraId="5E381737" w14:textId="77777777" w:rsidR="00E266EE" w:rsidRPr="00125B8A" w:rsidRDefault="00E266EE" w:rsidP="00E266EE">
      <w:pPr>
        <w:autoSpaceDE w:val="0"/>
        <w:autoSpaceDN w:val="0"/>
        <w:adjustRightInd w:val="0"/>
        <w:spacing w:after="0" w:line="240" w:lineRule="auto"/>
        <w:jc w:val="both"/>
        <w:rPr>
          <w:rFonts w:ascii="Times New Roman" w:hAnsi="Times New Roman" w:cs="Times New Roman"/>
          <w:color w:val="5A5A5A"/>
          <w:sz w:val="24"/>
          <w:szCs w:val="24"/>
        </w:rPr>
      </w:pPr>
    </w:p>
    <w:p w14:paraId="28DF8301" w14:textId="478B0517" w:rsidR="00E266EE" w:rsidRPr="00433099" w:rsidRDefault="00E266EE" w:rsidP="00E266EE">
      <w:pPr>
        <w:autoSpaceDE w:val="0"/>
        <w:autoSpaceDN w:val="0"/>
        <w:adjustRightInd w:val="0"/>
        <w:spacing w:after="0" w:line="240" w:lineRule="auto"/>
        <w:jc w:val="both"/>
        <w:rPr>
          <w:rFonts w:ascii="Times New Roman" w:hAnsi="Times New Roman" w:cs="Times New Roman"/>
          <w:color w:val="323232"/>
          <w:sz w:val="24"/>
          <w:szCs w:val="24"/>
        </w:rPr>
      </w:pPr>
      <w:r w:rsidRPr="00125B8A">
        <w:rPr>
          <w:rFonts w:ascii="Times New Roman" w:hAnsi="Times New Roman" w:cs="Times New Roman"/>
          <w:color w:val="323232"/>
          <w:sz w:val="24"/>
          <w:szCs w:val="24"/>
        </w:rPr>
        <w:t xml:space="preserve">BEFORE ME, a Notary Public, on this day personally appeared </w:t>
      </w:r>
      <w:r w:rsidR="005C339D" w:rsidRPr="00125B8A">
        <w:rPr>
          <w:rFonts w:ascii="Times New Roman" w:hAnsi="Times New Roman" w:cs="Times New Roman"/>
          <w:color w:val="323232"/>
          <w:sz w:val="24"/>
          <w:szCs w:val="24"/>
        </w:rPr>
        <w:t>EXHIBIT</w:t>
      </w:r>
      <w:r w:rsidRPr="00125B8A">
        <w:rPr>
          <w:rFonts w:ascii="Times New Roman" w:hAnsi="Times New Roman" w:cs="Times New Roman"/>
          <w:color w:val="323232"/>
          <w:sz w:val="24"/>
          <w:szCs w:val="24"/>
        </w:rPr>
        <w:t xml:space="preserve"> ONLY, known to me to be the person whose name is subscribed to the foregoing instrument, and having been sworn, upon </w:t>
      </w:r>
      <w:r w:rsidR="008F5BE0" w:rsidRPr="00125B8A">
        <w:rPr>
          <w:rFonts w:ascii="Times New Roman" w:hAnsi="Times New Roman" w:cs="Times New Roman"/>
          <w:color w:val="323232"/>
          <w:sz w:val="24"/>
          <w:szCs w:val="24"/>
        </w:rPr>
        <w:t>his/her</w:t>
      </w:r>
      <w:r w:rsidRPr="00125B8A">
        <w:rPr>
          <w:rFonts w:ascii="Times New Roman" w:hAnsi="Times New Roman" w:cs="Times New Roman"/>
          <w:color w:val="323232"/>
          <w:sz w:val="24"/>
          <w:szCs w:val="24"/>
        </w:rPr>
        <w:t xml:space="preserve"> oath stated that </w:t>
      </w:r>
      <w:r w:rsidR="008F5BE0" w:rsidRPr="00125B8A">
        <w:rPr>
          <w:rFonts w:ascii="Times New Roman" w:hAnsi="Times New Roman" w:cs="Times New Roman"/>
          <w:color w:val="323232"/>
          <w:sz w:val="24"/>
          <w:szCs w:val="24"/>
        </w:rPr>
        <w:t>he/she</w:t>
      </w:r>
      <w:r w:rsidRPr="00125B8A">
        <w:rPr>
          <w:rFonts w:ascii="Times New Roman" w:hAnsi="Times New Roman" w:cs="Times New Roman"/>
          <w:color w:val="323232"/>
          <w:sz w:val="24"/>
          <w:szCs w:val="24"/>
        </w:rPr>
        <w:t xml:space="preserve"> is the </w:t>
      </w:r>
      <w:r w:rsidR="008F5BE0" w:rsidRPr="00125B8A">
        <w:rPr>
          <w:rFonts w:ascii="Times New Roman" w:hAnsi="Times New Roman" w:cs="Times New Roman"/>
          <w:color w:val="323232"/>
          <w:sz w:val="24"/>
          <w:szCs w:val="24"/>
        </w:rPr>
        <w:t>[insert title] of __________</w:t>
      </w:r>
      <w:r w:rsidRPr="00125B8A">
        <w:rPr>
          <w:rFonts w:ascii="Times New Roman" w:hAnsi="Times New Roman" w:cs="Times New Roman"/>
          <w:color w:val="323232"/>
          <w:sz w:val="24"/>
          <w:szCs w:val="24"/>
        </w:rPr>
        <w:t xml:space="preserve">; that </w:t>
      </w:r>
      <w:r w:rsidR="008F5BE0" w:rsidRPr="00125B8A">
        <w:rPr>
          <w:rFonts w:ascii="Times New Roman" w:hAnsi="Times New Roman" w:cs="Times New Roman"/>
          <w:color w:val="323232"/>
          <w:sz w:val="24"/>
          <w:szCs w:val="24"/>
        </w:rPr>
        <w:t>he/she</w:t>
      </w:r>
      <w:r w:rsidRPr="00125B8A">
        <w:rPr>
          <w:rFonts w:ascii="Times New Roman" w:hAnsi="Times New Roman" w:cs="Times New Roman"/>
          <w:color w:val="323232"/>
          <w:sz w:val="24"/>
          <w:szCs w:val="24"/>
        </w:rPr>
        <w:t xml:space="preserve"> was authorized to execute such instrument </w:t>
      </w:r>
      <w:r w:rsidR="00F00B48">
        <w:rPr>
          <w:rFonts w:ascii="Times New Roman" w:hAnsi="Times New Roman" w:cs="Times New Roman"/>
          <w:color w:val="323232"/>
          <w:sz w:val="24"/>
          <w:szCs w:val="24"/>
        </w:rPr>
        <w:t xml:space="preserve">and that </w:t>
      </w:r>
      <w:r w:rsidR="00F00B48" w:rsidRPr="00F00B48">
        <w:rPr>
          <w:rFonts w:ascii="Times New Roman" w:hAnsi="Times New Roman" w:cs="Times New Roman"/>
          <w:color w:val="323232"/>
          <w:sz w:val="24"/>
          <w:szCs w:val="24"/>
        </w:rPr>
        <w:t>that he</w:t>
      </w:r>
      <w:r w:rsidR="00F00B48">
        <w:rPr>
          <w:rFonts w:ascii="Times New Roman" w:hAnsi="Times New Roman" w:cs="Times New Roman"/>
          <w:color w:val="323232"/>
          <w:sz w:val="24"/>
          <w:szCs w:val="24"/>
        </w:rPr>
        <w:t>/she</w:t>
      </w:r>
      <w:r w:rsidR="00F00B48" w:rsidRPr="00F00B48">
        <w:rPr>
          <w:rFonts w:ascii="Times New Roman" w:hAnsi="Times New Roman" w:cs="Times New Roman"/>
          <w:color w:val="323232"/>
          <w:sz w:val="24"/>
          <w:szCs w:val="24"/>
        </w:rPr>
        <w:t xml:space="preserve"> executed the same for the purposes and consideration therein expressed.</w:t>
      </w:r>
      <w:r w:rsidRPr="00125B8A">
        <w:rPr>
          <w:rFonts w:ascii="Times New Roman" w:hAnsi="Times New Roman" w:cs="Times New Roman"/>
          <w:color w:val="323232"/>
          <w:sz w:val="24"/>
          <w:szCs w:val="24"/>
        </w:rPr>
        <w:t>.</w:t>
      </w:r>
    </w:p>
    <w:p w14:paraId="21B19807" w14:textId="77777777" w:rsidR="00E266EE" w:rsidRPr="00433099" w:rsidRDefault="00E266EE" w:rsidP="00E266EE">
      <w:pPr>
        <w:autoSpaceDE w:val="0"/>
        <w:autoSpaceDN w:val="0"/>
        <w:adjustRightInd w:val="0"/>
        <w:spacing w:after="0" w:line="240" w:lineRule="auto"/>
        <w:jc w:val="both"/>
        <w:rPr>
          <w:rFonts w:ascii="Times New Roman" w:hAnsi="Times New Roman" w:cs="Times New Roman"/>
          <w:color w:val="323232"/>
          <w:sz w:val="24"/>
          <w:szCs w:val="24"/>
        </w:rPr>
      </w:pPr>
    </w:p>
    <w:p w14:paraId="35221624" w14:textId="77777777" w:rsidR="00E266EE" w:rsidRPr="00433099" w:rsidRDefault="00E266EE" w:rsidP="00E266EE">
      <w:pPr>
        <w:autoSpaceDE w:val="0"/>
        <w:autoSpaceDN w:val="0"/>
        <w:adjustRightInd w:val="0"/>
        <w:spacing w:after="0" w:line="240" w:lineRule="auto"/>
        <w:ind w:firstLine="720"/>
        <w:jc w:val="both"/>
        <w:rPr>
          <w:rFonts w:ascii="Times New Roman" w:hAnsi="Times New Roman" w:cs="Times New Roman"/>
          <w:color w:val="323232"/>
          <w:sz w:val="24"/>
          <w:szCs w:val="24"/>
        </w:rPr>
      </w:pPr>
      <w:r w:rsidRPr="00433099">
        <w:rPr>
          <w:rFonts w:ascii="Times New Roman" w:hAnsi="Times New Roman" w:cs="Times New Roman"/>
          <w:color w:val="323232"/>
          <w:sz w:val="24"/>
          <w:szCs w:val="24"/>
        </w:rPr>
        <w:t xml:space="preserve">GIVEN UNDER MY HAND AND SEAL OF OFFICE on this the </w:t>
      </w:r>
      <w:r w:rsidRPr="00433099">
        <w:rPr>
          <w:rFonts w:ascii="Times New Roman" w:hAnsi="Times New Roman" w:cs="Times New Roman"/>
          <w:color w:val="868686"/>
          <w:sz w:val="24"/>
          <w:szCs w:val="24"/>
        </w:rPr>
        <w:t xml:space="preserve">___ </w:t>
      </w:r>
      <w:r w:rsidRPr="00433099">
        <w:rPr>
          <w:rFonts w:ascii="Times New Roman" w:hAnsi="Times New Roman" w:cs="Times New Roman"/>
          <w:color w:val="323232"/>
          <w:sz w:val="24"/>
          <w:szCs w:val="24"/>
        </w:rPr>
        <w:t>day of ____, 20___.</w:t>
      </w:r>
    </w:p>
    <w:p w14:paraId="77B8357F" w14:textId="77777777" w:rsidR="00E266EE" w:rsidRPr="00433099" w:rsidRDefault="00E266EE" w:rsidP="00E266EE">
      <w:pPr>
        <w:autoSpaceDE w:val="0"/>
        <w:autoSpaceDN w:val="0"/>
        <w:adjustRightInd w:val="0"/>
        <w:spacing w:after="0" w:line="240" w:lineRule="auto"/>
        <w:ind w:firstLine="720"/>
        <w:jc w:val="both"/>
        <w:rPr>
          <w:rFonts w:ascii="Times New Roman" w:hAnsi="Times New Roman" w:cs="Times New Roman"/>
          <w:color w:val="323232"/>
          <w:sz w:val="24"/>
          <w:szCs w:val="24"/>
        </w:rPr>
      </w:pPr>
    </w:p>
    <w:p w14:paraId="70E941D8" w14:textId="77777777" w:rsidR="00E266EE" w:rsidRPr="00433099" w:rsidRDefault="00E266EE" w:rsidP="00E266EE">
      <w:pPr>
        <w:autoSpaceDE w:val="0"/>
        <w:autoSpaceDN w:val="0"/>
        <w:adjustRightInd w:val="0"/>
        <w:spacing w:after="0" w:line="240" w:lineRule="auto"/>
        <w:ind w:firstLine="720"/>
        <w:jc w:val="both"/>
        <w:rPr>
          <w:rFonts w:ascii="Times New Roman" w:hAnsi="Times New Roman" w:cs="Times New Roman"/>
          <w:color w:val="323232"/>
          <w:sz w:val="24"/>
          <w:szCs w:val="24"/>
        </w:rPr>
      </w:pPr>
      <w:r w:rsidRPr="00433099">
        <w:rPr>
          <w:rFonts w:ascii="Times New Roman" w:hAnsi="Times New Roman" w:cs="Times New Roman"/>
          <w:color w:val="323232"/>
          <w:sz w:val="24"/>
          <w:szCs w:val="24"/>
        </w:rPr>
        <w:tab/>
      </w:r>
      <w:r w:rsidRPr="00433099">
        <w:rPr>
          <w:rFonts w:ascii="Times New Roman" w:hAnsi="Times New Roman" w:cs="Times New Roman"/>
          <w:color w:val="323232"/>
          <w:sz w:val="24"/>
          <w:szCs w:val="24"/>
        </w:rPr>
        <w:tab/>
      </w:r>
      <w:r w:rsidRPr="00433099">
        <w:rPr>
          <w:rFonts w:ascii="Times New Roman" w:hAnsi="Times New Roman" w:cs="Times New Roman"/>
          <w:color w:val="323232"/>
          <w:sz w:val="24"/>
          <w:szCs w:val="24"/>
        </w:rPr>
        <w:tab/>
      </w:r>
      <w:r w:rsidRPr="00433099">
        <w:rPr>
          <w:rFonts w:ascii="Times New Roman" w:hAnsi="Times New Roman" w:cs="Times New Roman"/>
          <w:color w:val="323232"/>
          <w:sz w:val="24"/>
          <w:szCs w:val="24"/>
        </w:rPr>
        <w:tab/>
      </w:r>
      <w:r w:rsidRPr="00433099">
        <w:rPr>
          <w:rFonts w:ascii="Times New Roman" w:hAnsi="Times New Roman" w:cs="Times New Roman"/>
          <w:color w:val="323232"/>
          <w:sz w:val="24"/>
          <w:szCs w:val="24"/>
        </w:rPr>
        <w:tab/>
        <w:t>NOT FOR EXECUTION</w:t>
      </w:r>
    </w:p>
    <w:p w14:paraId="59A86A53" w14:textId="3E30A2CF" w:rsidR="00E266EE" w:rsidRDefault="00E266EE" w:rsidP="00E266EE">
      <w:pPr>
        <w:autoSpaceDE w:val="0"/>
        <w:autoSpaceDN w:val="0"/>
        <w:adjustRightInd w:val="0"/>
        <w:spacing w:after="0" w:line="240" w:lineRule="auto"/>
        <w:ind w:left="4320"/>
        <w:jc w:val="both"/>
        <w:rPr>
          <w:rFonts w:ascii="Times New Roman" w:hAnsi="Times New Roman" w:cs="Times New Roman"/>
          <w:color w:val="323232"/>
          <w:sz w:val="24"/>
          <w:szCs w:val="24"/>
        </w:rPr>
      </w:pPr>
      <w:r w:rsidRPr="00433099">
        <w:rPr>
          <w:rFonts w:ascii="Times New Roman" w:hAnsi="Times New Roman" w:cs="Times New Roman"/>
          <w:color w:val="323232"/>
          <w:sz w:val="24"/>
          <w:szCs w:val="24"/>
        </w:rPr>
        <w:t>Notary Public, State of Texas</w:t>
      </w:r>
    </w:p>
    <w:p w14:paraId="19EB62C8" w14:textId="77777777" w:rsidR="00E266EE" w:rsidRPr="00433099" w:rsidRDefault="00E266EE" w:rsidP="007E1DB8">
      <w:pPr>
        <w:autoSpaceDE w:val="0"/>
        <w:autoSpaceDN w:val="0"/>
        <w:adjustRightInd w:val="0"/>
        <w:spacing w:after="0" w:line="240" w:lineRule="auto"/>
        <w:jc w:val="both"/>
        <w:rPr>
          <w:rFonts w:ascii="Times New Roman" w:hAnsi="Times New Roman" w:cs="Times New Roman"/>
          <w:color w:val="323232"/>
          <w:sz w:val="24"/>
          <w:szCs w:val="24"/>
        </w:rPr>
      </w:pPr>
    </w:p>
    <w:p w14:paraId="2E42BE40" w14:textId="034A7662" w:rsidR="007E1DB8" w:rsidRPr="00433099" w:rsidRDefault="007E1DB8" w:rsidP="007E1DB8">
      <w:pPr>
        <w:autoSpaceDE w:val="0"/>
        <w:autoSpaceDN w:val="0"/>
        <w:adjustRightInd w:val="0"/>
        <w:spacing w:after="0" w:line="240" w:lineRule="auto"/>
        <w:jc w:val="both"/>
        <w:rPr>
          <w:rFonts w:ascii="Times New Roman" w:hAnsi="Times New Roman" w:cs="Times New Roman"/>
          <w:color w:val="323232"/>
          <w:sz w:val="24"/>
          <w:szCs w:val="24"/>
        </w:rPr>
      </w:pPr>
      <w:r w:rsidRPr="00433099">
        <w:rPr>
          <w:rFonts w:ascii="Times New Roman" w:hAnsi="Times New Roman" w:cs="Times New Roman"/>
          <w:color w:val="323232"/>
          <w:sz w:val="24"/>
          <w:szCs w:val="24"/>
        </w:rPr>
        <w:t>Return to Grantee</w:t>
      </w:r>
      <w:r w:rsidR="00824B59">
        <w:rPr>
          <w:rFonts w:ascii="Times New Roman" w:hAnsi="Times New Roman" w:cs="Times New Roman"/>
          <w:color w:val="323232"/>
          <w:sz w:val="24"/>
          <w:szCs w:val="24"/>
        </w:rPr>
        <w:t>’</w:t>
      </w:r>
      <w:r w:rsidRPr="00433099">
        <w:rPr>
          <w:rFonts w:ascii="Times New Roman" w:hAnsi="Times New Roman" w:cs="Times New Roman"/>
          <w:color w:val="323232"/>
          <w:sz w:val="24"/>
          <w:szCs w:val="24"/>
        </w:rPr>
        <w:t>s Address:</w:t>
      </w:r>
    </w:p>
    <w:p w14:paraId="603524A6" w14:textId="1819AD9D" w:rsidR="00D21DC5" w:rsidRDefault="00F00B48" w:rsidP="00DA19C3">
      <w:pPr>
        <w:rPr>
          <w:rFonts w:ascii="Times New Roman" w:hAnsi="Times New Roman" w:cs="Times New Roman"/>
          <w:color w:val="323232"/>
          <w:sz w:val="24"/>
          <w:szCs w:val="24"/>
          <w:u w:val="single"/>
        </w:rPr>
      </w:pPr>
      <w:r>
        <w:rPr>
          <w:rFonts w:ascii="Times New Roman" w:hAnsi="Times New Roman" w:cs="Times New Roman"/>
          <w:color w:val="323232"/>
          <w:sz w:val="24"/>
          <w:szCs w:val="24"/>
          <w:u w:val="single"/>
        </w:rPr>
        <w:t>EXHIBIT ONLY</w:t>
      </w:r>
    </w:p>
    <w:p w14:paraId="28A95B1C" w14:textId="77777777" w:rsidR="00F00B48" w:rsidRDefault="00F00B48" w:rsidP="00DA19C3">
      <w:pPr>
        <w:rPr>
          <w:rFonts w:ascii="Times New Roman" w:hAnsi="Times New Roman" w:cs="Times New Roman"/>
          <w:color w:val="323232"/>
          <w:sz w:val="24"/>
          <w:szCs w:val="24"/>
          <w:u w:val="single"/>
        </w:rPr>
      </w:pPr>
    </w:p>
    <w:p w14:paraId="5022EB4C" w14:textId="77777777" w:rsidR="00F00B48" w:rsidRDefault="00F00B48" w:rsidP="00DA19C3">
      <w:pPr>
        <w:rPr>
          <w:rFonts w:ascii="Times New Roman" w:hAnsi="Times New Roman" w:cs="Times New Roman"/>
          <w:color w:val="323232"/>
          <w:sz w:val="24"/>
          <w:szCs w:val="24"/>
          <w:u w:val="single"/>
        </w:rPr>
      </w:pPr>
    </w:p>
    <w:p w14:paraId="16FD15C2" w14:textId="063873FE" w:rsidR="00F00B48" w:rsidRDefault="00F00B48">
      <w:pPr>
        <w:rPr>
          <w:rFonts w:ascii="Times New Roman" w:hAnsi="Times New Roman" w:cs="Times New Roman"/>
          <w:color w:val="323232"/>
          <w:sz w:val="24"/>
          <w:szCs w:val="24"/>
          <w:u w:val="single"/>
        </w:rPr>
      </w:pPr>
      <w:r>
        <w:rPr>
          <w:rFonts w:ascii="Times New Roman" w:hAnsi="Times New Roman" w:cs="Times New Roman"/>
          <w:color w:val="323232"/>
          <w:sz w:val="24"/>
          <w:szCs w:val="24"/>
          <w:u w:val="single"/>
        </w:rPr>
        <w:br w:type="page"/>
      </w:r>
    </w:p>
    <w:p w14:paraId="64077F6D" w14:textId="2FD9F0F3" w:rsidR="00F00B48" w:rsidRPr="00433099" w:rsidRDefault="00F00B48" w:rsidP="00F00B4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hAnsi="Times New Roman" w:cs="Times New Roman"/>
          <w:color w:val="343434"/>
          <w:sz w:val="24"/>
          <w:szCs w:val="24"/>
        </w:rPr>
      </w:pPr>
      <w:r w:rsidRPr="00433099">
        <w:rPr>
          <w:rFonts w:ascii="Times New Roman" w:hAnsi="Times New Roman" w:cs="Times New Roman"/>
          <w:color w:val="343434"/>
          <w:sz w:val="24"/>
          <w:szCs w:val="24"/>
        </w:rPr>
        <w:lastRenderedPageBreak/>
        <w:t xml:space="preserve">EXHIBIT </w:t>
      </w:r>
      <w:r>
        <w:rPr>
          <w:rFonts w:ascii="Times New Roman" w:hAnsi="Times New Roman" w:cs="Times New Roman"/>
          <w:color w:val="343434"/>
          <w:sz w:val="24"/>
          <w:szCs w:val="24"/>
        </w:rPr>
        <w:t>D</w:t>
      </w:r>
      <w:r w:rsidRPr="00433099">
        <w:rPr>
          <w:rFonts w:ascii="Times New Roman" w:hAnsi="Times New Roman" w:cs="Times New Roman"/>
          <w:color w:val="343434"/>
          <w:sz w:val="24"/>
          <w:szCs w:val="24"/>
        </w:rPr>
        <w:t xml:space="preserve"> TO REAL ESTATE SALES CONTRACT</w:t>
      </w:r>
    </w:p>
    <w:p w14:paraId="0EB061A7" w14:textId="6787190A" w:rsidR="00F00B48" w:rsidRPr="00F00B48" w:rsidRDefault="00F00B48" w:rsidP="00F00B48">
      <w:pPr>
        <w:autoSpaceDE w:val="0"/>
        <w:autoSpaceDN w:val="0"/>
        <w:adjustRightInd w:val="0"/>
        <w:spacing w:after="0" w:line="240" w:lineRule="auto"/>
        <w:jc w:val="center"/>
        <w:rPr>
          <w:rFonts w:ascii="Times New Roman" w:hAnsi="Times New Roman" w:cs="Times New Roman"/>
          <w:color w:val="343434"/>
          <w:sz w:val="24"/>
          <w:szCs w:val="24"/>
        </w:rPr>
      </w:pPr>
      <w:r w:rsidRPr="00F00B48">
        <w:rPr>
          <w:rFonts w:ascii="Times New Roman" w:hAnsi="Times New Roman" w:cs="Times New Roman"/>
          <w:color w:val="343434"/>
          <w:sz w:val="24"/>
          <w:szCs w:val="24"/>
        </w:rPr>
        <w:t>Buyer’s Bid</w:t>
      </w:r>
      <w:r>
        <w:rPr>
          <w:rFonts w:ascii="Times New Roman" w:hAnsi="Times New Roman" w:cs="Times New Roman"/>
          <w:color w:val="343434"/>
          <w:sz w:val="24"/>
          <w:szCs w:val="24"/>
        </w:rPr>
        <w:t xml:space="preserve"> </w:t>
      </w:r>
    </w:p>
    <w:p w14:paraId="04A5AD67" w14:textId="77777777" w:rsidR="00F00B48" w:rsidRPr="00F00B48" w:rsidRDefault="00F00B48" w:rsidP="00F00B48">
      <w:pPr>
        <w:autoSpaceDE w:val="0"/>
        <w:autoSpaceDN w:val="0"/>
        <w:adjustRightInd w:val="0"/>
        <w:spacing w:after="0" w:line="240" w:lineRule="auto"/>
        <w:jc w:val="center"/>
        <w:rPr>
          <w:rFonts w:ascii="Times New Roman" w:hAnsi="Times New Roman" w:cs="Times New Roman"/>
          <w:color w:val="343434"/>
          <w:sz w:val="24"/>
          <w:szCs w:val="24"/>
        </w:rPr>
      </w:pPr>
    </w:p>
    <w:p w14:paraId="2D523A12" w14:textId="3E8B9AD9" w:rsidR="00F00B48" w:rsidRPr="00F00B48" w:rsidRDefault="00F00B48" w:rsidP="00F00B48">
      <w:pPr>
        <w:autoSpaceDE w:val="0"/>
        <w:autoSpaceDN w:val="0"/>
        <w:adjustRightInd w:val="0"/>
        <w:spacing w:after="0" w:line="240" w:lineRule="auto"/>
        <w:jc w:val="center"/>
        <w:rPr>
          <w:rFonts w:ascii="Times New Roman" w:hAnsi="Times New Roman" w:cs="Times New Roman"/>
          <w:color w:val="343434"/>
          <w:sz w:val="24"/>
          <w:szCs w:val="24"/>
        </w:rPr>
      </w:pPr>
      <w:r w:rsidRPr="00F00B48">
        <w:rPr>
          <w:rFonts w:ascii="Times New Roman" w:hAnsi="Times New Roman" w:cs="Times New Roman"/>
          <w:color w:val="343434"/>
          <w:sz w:val="24"/>
          <w:szCs w:val="24"/>
        </w:rPr>
        <w:t>[to be inserted]</w:t>
      </w:r>
    </w:p>
    <w:p w14:paraId="1F9EEA1C" w14:textId="77777777" w:rsidR="00F00B48" w:rsidRPr="00F00B48" w:rsidRDefault="00F00B48" w:rsidP="00F00B48">
      <w:pPr>
        <w:autoSpaceDE w:val="0"/>
        <w:autoSpaceDN w:val="0"/>
        <w:adjustRightInd w:val="0"/>
        <w:spacing w:after="0" w:line="240" w:lineRule="auto"/>
        <w:jc w:val="both"/>
        <w:rPr>
          <w:rFonts w:ascii="Times New Roman" w:hAnsi="Times New Roman" w:cs="Times New Roman"/>
          <w:color w:val="343434"/>
          <w:sz w:val="24"/>
          <w:szCs w:val="24"/>
        </w:rPr>
      </w:pPr>
    </w:p>
    <w:p w14:paraId="3EC699CF" w14:textId="77777777" w:rsidR="00F00B48" w:rsidRPr="00F00B48" w:rsidRDefault="00F00B48" w:rsidP="00DA19C3">
      <w:pPr>
        <w:rPr>
          <w:rFonts w:ascii="Times New Roman" w:hAnsi="Times New Roman" w:cs="Times New Roman"/>
          <w:color w:val="323232"/>
          <w:sz w:val="24"/>
          <w:szCs w:val="24"/>
          <w:u w:val="single"/>
        </w:rPr>
      </w:pPr>
    </w:p>
    <w:sectPr w:rsidR="00F00B48" w:rsidRPr="00F00B4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8E558" w14:textId="77777777" w:rsidR="008C4F44" w:rsidRDefault="008C4F44" w:rsidP="00E57C4E">
      <w:pPr>
        <w:spacing w:after="0" w:line="240" w:lineRule="auto"/>
      </w:pPr>
      <w:r>
        <w:separator/>
      </w:r>
    </w:p>
  </w:endnote>
  <w:endnote w:type="continuationSeparator" w:id="0">
    <w:p w14:paraId="36C6D325" w14:textId="77777777" w:rsidR="008C4F44" w:rsidRDefault="008C4F44" w:rsidP="00E57C4E">
      <w:pPr>
        <w:spacing w:after="0" w:line="240" w:lineRule="auto"/>
      </w:pPr>
      <w:r>
        <w:continuationSeparator/>
      </w:r>
    </w:p>
  </w:endnote>
  <w:endnote w:type="continuationNotice" w:id="1">
    <w:p w14:paraId="6450BBB5" w14:textId="77777777" w:rsidR="008C4F44" w:rsidRDefault="008C4F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310072377"/>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7BD866BB" w14:textId="1C62B51A" w:rsidR="00035361" w:rsidRPr="004B31BE" w:rsidRDefault="00BF65D4">
            <w:pPr>
              <w:pStyle w:val="Footer"/>
              <w:jc w:val="center"/>
              <w:rPr>
                <w:rFonts w:ascii="Times New Roman" w:hAnsi="Times New Roman" w:cs="Times New Roman"/>
                <w:sz w:val="20"/>
                <w:szCs w:val="20"/>
              </w:rPr>
            </w:pPr>
            <w:r>
              <w:rPr>
                <w:rFonts w:ascii="Times New Roman" w:hAnsi="Times New Roman" w:cs="Times New Roman"/>
                <w:sz w:val="20"/>
                <w:szCs w:val="20"/>
              </w:rPr>
              <w:t>El Paso ISD</w:t>
            </w:r>
            <w:r w:rsidR="00035361">
              <w:rPr>
                <w:rFonts w:ascii="Times New Roman" w:hAnsi="Times New Roman" w:cs="Times New Roman"/>
                <w:sz w:val="20"/>
                <w:szCs w:val="20"/>
              </w:rPr>
              <w:t xml:space="preserve"> - </w:t>
            </w:r>
            <w:r w:rsidR="00035361" w:rsidRPr="004B31BE">
              <w:rPr>
                <w:rFonts w:ascii="Times New Roman" w:hAnsi="Times New Roman" w:cs="Times New Roman"/>
                <w:sz w:val="20"/>
                <w:szCs w:val="20"/>
              </w:rPr>
              <w:t xml:space="preserve">Page </w:t>
            </w:r>
            <w:r w:rsidR="00035361" w:rsidRPr="004B31BE">
              <w:rPr>
                <w:rFonts w:ascii="Times New Roman" w:hAnsi="Times New Roman" w:cs="Times New Roman"/>
                <w:bCs/>
                <w:sz w:val="20"/>
                <w:szCs w:val="20"/>
              </w:rPr>
              <w:fldChar w:fldCharType="begin"/>
            </w:r>
            <w:r w:rsidR="00035361" w:rsidRPr="004B31BE">
              <w:rPr>
                <w:rFonts w:ascii="Times New Roman" w:hAnsi="Times New Roman" w:cs="Times New Roman"/>
                <w:bCs/>
                <w:sz w:val="20"/>
                <w:szCs w:val="20"/>
              </w:rPr>
              <w:instrText xml:space="preserve"> PAGE </w:instrText>
            </w:r>
            <w:r w:rsidR="00035361" w:rsidRPr="004B31BE">
              <w:rPr>
                <w:rFonts w:ascii="Times New Roman" w:hAnsi="Times New Roman" w:cs="Times New Roman"/>
                <w:bCs/>
                <w:sz w:val="20"/>
                <w:szCs w:val="20"/>
              </w:rPr>
              <w:fldChar w:fldCharType="separate"/>
            </w:r>
            <w:r w:rsidR="00BD3987">
              <w:rPr>
                <w:rFonts w:ascii="Times New Roman" w:hAnsi="Times New Roman" w:cs="Times New Roman"/>
                <w:bCs/>
                <w:noProof/>
                <w:sz w:val="20"/>
                <w:szCs w:val="20"/>
              </w:rPr>
              <w:t>22</w:t>
            </w:r>
            <w:r w:rsidR="00035361" w:rsidRPr="004B31BE">
              <w:rPr>
                <w:rFonts w:ascii="Times New Roman" w:hAnsi="Times New Roman" w:cs="Times New Roman"/>
                <w:bCs/>
                <w:sz w:val="20"/>
                <w:szCs w:val="20"/>
              </w:rPr>
              <w:fldChar w:fldCharType="end"/>
            </w:r>
            <w:r w:rsidR="00035361" w:rsidRPr="004B31BE">
              <w:rPr>
                <w:rFonts w:ascii="Times New Roman" w:hAnsi="Times New Roman" w:cs="Times New Roman"/>
                <w:sz w:val="20"/>
                <w:szCs w:val="20"/>
              </w:rPr>
              <w:t xml:space="preserve"> of </w:t>
            </w:r>
            <w:r w:rsidR="00035361" w:rsidRPr="004B31BE">
              <w:rPr>
                <w:rFonts w:ascii="Times New Roman" w:hAnsi="Times New Roman" w:cs="Times New Roman"/>
                <w:bCs/>
                <w:sz w:val="20"/>
                <w:szCs w:val="20"/>
              </w:rPr>
              <w:fldChar w:fldCharType="begin"/>
            </w:r>
            <w:r w:rsidR="00035361" w:rsidRPr="004B31BE">
              <w:rPr>
                <w:rFonts w:ascii="Times New Roman" w:hAnsi="Times New Roman" w:cs="Times New Roman"/>
                <w:bCs/>
                <w:sz w:val="20"/>
                <w:szCs w:val="20"/>
              </w:rPr>
              <w:instrText xml:space="preserve"> NUMPAGES  </w:instrText>
            </w:r>
            <w:r w:rsidR="00035361" w:rsidRPr="004B31BE">
              <w:rPr>
                <w:rFonts w:ascii="Times New Roman" w:hAnsi="Times New Roman" w:cs="Times New Roman"/>
                <w:bCs/>
                <w:sz w:val="20"/>
                <w:szCs w:val="20"/>
              </w:rPr>
              <w:fldChar w:fldCharType="separate"/>
            </w:r>
            <w:r w:rsidR="00BD3987">
              <w:rPr>
                <w:rFonts w:ascii="Times New Roman" w:hAnsi="Times New Roman" w:cs="Times New Roman"/>
                <w:bCs/>
                <w:noProof/>
                <w:sz w:val="20"/>
                <w:szCs w:val="20"/>
              </w:rPr>
              <w:t>23</w:t>
            </w:r>
            <w:r w:rsidR="00035361" w:rsidRPr="004B31BE">
              <w:rPr>
                <w:rFonts w:ascii="Times New Roman" w:hAnsi="Times New Roman" w:cs="Times New Roman"/>
                <w:bCs/>
                <w:sz w:val="20"/>
                <w:szCs w:val="20"/>
              </w:rPr>
              <w:fldChar w:fldCharType="end"/>
            </w:r>
          </w:p>
        </w:sdtContent>
      </w:sdt>
    </w:sdtContent>
  </w:sdt>
  <w:p w14:paraId="473C3731" w14:textId="77777777" w:rsidR="00035361" w:rsidRPr="004B31BE" w:rsidRDefault="00035361">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B25FF" w14:textId="77777777" w:rsidR="008C4F44" w:rsidRDefault="008C4F44" w:rsidP="00E57C4E">
      <w:pPr>
        <w:spacing w:after="0" w:line="240" w:lineRule="auto"/>
      </w:pPr>
      <w:r>
        <w:separator/>
      </w:r>
    </w:p>
  </w:footnote>
  <w:footnote w:type="continuationSeparator" w:id="0">
    <w:p w14:paraId="0C6AA40F" w14:textId="77777777" w:rsidR="008C4F44" w:rsidRDefault="008C4F44" w:rsidP="00E57C4E">
      <w:pPr>
        <w:spacing w:after="0" w:line="240" w:lineRule="auto"/>
      </w:pPr>
      <w:r>
        <w:continuationSeparator/>
      </w:r>
    </w:p>
  </w:footnote>
  <w:footnote w:type="continuationNotice" w:id="1">
    <w:p w14:paraId="7D6A6E80" w14:textId="77777777" w:rsidR="008C4F44" w:rsidRDefault="008C4F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5pt;height:60.95pt" o:bullet="t">
        <v:imagedata r:id="rId1" o:title="th[1]"/>
      </v:shape>
    </w:pict>
  </w:numPicBullet>
  <w:abstractNum w:abstractNumId="0" w15:restartNumberingAfterBreak="0">
    <w:nsid w:val="030752D5"/>
    <w:multiLevelType w:val="hybridMultilevel"/>
    <w:tmpl w:val="7E922DEE"/>
    <w:lvl w:ilvl="0" w:tplc="8D6A868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E256D"/>
    <w:multiLevelType w:val="hybridMultilevel"/>
    <w:tmpl w:val="D9204CE6"/>
    <w:lvl w:ilvl="0" w:tplc="E2962A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C16B5"/>
    <w:multiLevelType w:val="hybridMultilevel"/>
    <w:tmpl w:val="B7FA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26663"/>
    <w:multiLevelType w:val="hybridMultilevel"/>
    <w:tmpl w:val="40A08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D4033"/>
    <w:multiLevelType w:val="hybridMultilevel"/>
    <w:tmpl w:val="D76AA54A"/>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AE7A07"/>
    <w:multiLevelType w:val="hybridMultilevel"/>
    <w:tmpl w:val="7D8E4D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572C73"/>
    <w:multiLevelType w:val="hybridMultilevel"/>
    <w:tmpl w:val="09963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51CF2"/>
    <w:multiLevelType w:val="hybridMultilevel"/>
    <w:tmpl w:val="95DA54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860C52"/>
    <w:multiLevelType w:val="hybridMultilevel"/>
    <w:tmpl w:val="73D07B2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B5BAF"/>
    <w:multiLevelType w:val="hybridMultilevel"/>
    <w:tmpl w:val="6E041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577BD"/>
    <w:multiLevelType w:val="hybridMultilevel"/>
    <w:tmpl w:val="17E041C4"/>
    <w:lvl w:ilvl="0" w:tplc="D2545BFA">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9076D"/>
    <w:multiLevelType w:val="hybridMultilevel"/>
    <w:tmpl w:val="2C5E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C5A07"/>
    <w:multiLevelType w:val="multilevel"/>
    <w:tmpl w:val="03FE9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ED238B"/>
    <w:multiLevelType w:val="hybridMultilevel"/>
    <w:tmpl w:val="7D5E0D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5D16EE"/>
    <w:multiLevelType w:val="hybridMultilevel"/>
    <w:tmpl w:val="D76AA54A"/>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F712E7"/>
    <w:multiLevelType w:val="hybridMultilevel"/>
    <w:tmpl w:val="181EBB06"/>
    <w:lvl w:ilvl="0" w:tplc="8A567DA8">
      <w:start w:val="1"/>
      <w:numFmt w:val="decimal"/>
      <w:lvlText w:val="%1."/>
      <w:lvlJc w:val="left"/>
      <w:pPr>
        <w:ind w:left="720" w:hanging="360"/>
      </w:pPr>
      <w:rPr>
        <w:rFonts w:hint="default"/>
        <w:i w:val="0"/>
        <w:iCs/>
      </w:rPr>
    </w:lvl>
    <w:lvl w:ilvl="1" w:tplc="04090019">
      <w:start w:val="1"/>
      <w:numFmt w:val="lowerLetter"/>
      <w:lvlText w:val="%2."/>
      <w:lvlJc w:val="left"/>
      <w:pPr>
        <w:ind w:left="1440" w:hanging="360"/>
      </w:pPr>
    </w:lvl>
    <w:lvl w:ilvl="2" w:tplc="7DF23D96">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E00D6F"/>
    <w:multiLevelType w:val="hybridMultilevel"/>
    <w:tmpl w:val="3BD26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ED1317"/>
    <w:multiLevelType w:val="hybridMultilevel"/>
    <w:tmpl w:val="D04ED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5D1D98"/>
    <w:multiLevelType w:val="hybridMultilevel"/>
    <w:tmpl w:val="33802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A3C8F"/>
    <w:multiLevelType w:val="hybridMultilevel"/>
    <w:tmpl w:val="30967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00525"/>
    <w:multiLevelType w:val="hybridMultilevel"/>
    <w:tmpl w:val="09181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E6FBA"/>
    <w:multiLevelType w:val="hybridMultilevel"/>
    <w:tmpl w:val="09963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77BAA"/>
    <w:multiLevelType w:val="hybridMultilevel"/>
    <w:tmpl w:val="7C5E86A2"/>
    <w:lvl w:ilvl="0" w:tplc="B102136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5D01AD"/>
    <w:multiLevelType w:val="hybridMultilevel"/>
    <w:tmpl w:val="0B64736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E95A36"/>
    <w:multiLevelType w:val="hybridMultilevel"/>
    <w:tmpl w:val="0B6ED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80015A"/>
    <w:multiLevelType w:val="hybridMultilevel"/>
    <w:tmpl w:val="82D00736"/>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EBE2F98"/>
    <w:multiLevelType w:val="hybridMultilevel"/>
    <w:tmpl w:val="F2401D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055203"/>
    <w:multiLevelType w:val="hybridMultilevel"/>
    <w:tmpl w:val="6CC08116"/>
    <w:lvl w:ilvl="0" w:tplc="948C6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350CB4"/>
    <w:multiLevelType w:val="hybridMultilevel"/>
    <w:tmpl w:val="F95AA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12490"/>
    <w:multiLevelType w:val="hybridMultilevel"/>
    <w:tmpl w:val="277E69EC"/>
    <w:lvl w:ilvl="0" w:tplc="2570953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2559765">
    <w:abstractNumId w:val="9"/>
  </w:num>
  <w:num w:numId="2" w16cid:durableId="1085541057">
    <w:abstractNumId w:val="28"/>
  </w:num>
  <w:num w:numId="3" w16cid:durableId="1511482848">
    <w:abstractNumId w:val="19"/>
  </w:num>
  <w:num w:numId="4" w16cid:durableId="1204557180">
    <w:abstractNumId w:val="27"/>
  </w:num>
  <w:num w:numId="5" w16cid:durableId="1652825448">
    <w:abstractNumId w:val="1"/>
  </w:num>
  <w:num w:numId="6" w16cid:durableId="1526215116">
    <w:abstractNumId w:val="10"/>
  </w:num>
  <w:num w:numId="7" w16cid:durableId="454176415">
    <w:abstractNumId w:val="13"/>
  </w:num>
  <w:num w:numId="8" w16cid:durableId="930088615">
    <w:abstractNumId w:val="23"/>
  </w:num>
  <w:num w:numId="9" w16cid:durableId="1936286607">
    <w:abstractNumId w:val="22"/>
  </w:num>
  <w:num w:numId="10" w16cid:durableId="1680423165">
    <w:abstractNumId w:val="8"/>
  </w:num>
  <w:num w:numId="11" w16cid:durableId="402527738">
    <w:abstractNumId w:val="20"/>
  </w:num>
  <w:num w:numId="12" w16cid:durableId="310865689">
    <w:abstractNumId w:val="21"/>
  </w:num>
  <w:num w:numId="13" w16cid:durableId="27146230">
    <w:abstractNumId w:val="6"/>
  </w:num>
  <w:num w:numId="14" w16cid:durableId="389577037">
    <w:abstractNumId w:val="5"/>
  </w:num>
  <w:num w:numId="15" w16cid:durableId="475681983">
    <w:abstractNumId w:val="29"/>
  </w:num>
  <w:num w:numId="16" w16cid:durableId="158423091">
    <w:abstractNumId w:val="16"/>
  </w:num>
  <w:num w:numId="17" w16cid:durableId="699623751">
    <w:abstractNumId w:val="7"/>
  </w:num>
  <w:num w:numId="18" w16cid:durableId="55667206">
    <w:abstractNumId w:val="24"/>
  </w:num>
  <w:num w:numId="19" w16cid:durableId="2093775760">
    <w:abstractNumId w:val="15"/>
  </w:num>
  <w:num w:numId="20" w16cid:durableId="298999506">
    <w:abstractNumId w:val="14"/>
  </w:num>
  <w:num w:numId="21" w16cid:durableId="1164055591">
    <w:abstractNumId w:val="18"/>
  </w:num>
  <w:num w:numId="22" w16cid:durableId="26219323">
    <w:abstractNumId w:val="26"/>
  </w:num>
  <w:num w:numId="23" w16cid:durableId="1713114493">
    <w:abstractNumId w:val="0"/>
  </w:num>
  <w:num w:numId="24" w16cid:durableId="1530485937">
    <w:abstractNumId w:val="2"/>
  </w:num>
  <w:num w:numId="25" w16cid:durableId="1497958986">
    <w:abstractNumId w:val="11"/>
  </w:num>
  <w:num w:numId="26" w16cid:durableId="309215123">
    <w:abstractNumId w:val="3"/>
  </w:num>
  <w:num w:numId="27" w16cid:durableId="605159577">
    <w:abstractNumId w:val="4"/>
  </w:num>
  <w:num w:numId="28" w16cid:durableId="1778254350">
    <w:abstractNumId w:val="25"/>
  </w:num>
  <w:num w:numId="29" w16cid:durableId="703791429">
    <w:abstractNumId w:val="12"/>
  </w:num>
  <w:num w:numId="30" w16cid:durableId="7534314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AA1"/>
    <w:rsid w:val="000052D8"/>
    <w:rsid w:val="00006786"/>
    <w:rsid w:val="000118CE"/>
    <w:rsid w:val="00014CA2"/>
    <w:rsid w:val="0003100A"/>
    <w:rsid w:val="00035361"/>
    <w:rsid w:val="0004350A"/>
    <w:rsid w:val="0004470B"/>
    <w:rsid w:val="00054C93"/>
    <w:rsid w:val="00056EC3"/>
    <w:rsid w:val="000611EC"/>
    <w:rsid w:val="00062FD7"/>
    <w:rsid w:val="00065DB6"/>
    <w:rsid w:val="000664DB"/>
    <w:rsid w:val="0007118B"/>
    <w:rsid w:val="00071F76"/>
    <w:rsid w:val="00073823"/>
    <w:rsid w:val="00093068"/>
    <w:rsid w:val="0009326A"/>
    <w:rsid w:val="00097BFB"/>
    <w:rsid w:val="000B6885"/>
    <w:rsid w:val="000D0D0F"/>
    <w:rsid w:val="000D5699"/>
    <w:rsid w:val="000D63DB"/>
    <w:rsid w:val="000E1D18"/>
    <w:rsid w:val="000E2673"/>
    <w:rsid w:val="000E54E7"/>
    <w:rsid w:val="000E64AA"/>
    <w:rsid w:val="0010270C"/>
    <w:rsid w:val="00122B5E"/>
    <w:rsid w:val="00125B8A"/>
    <w:rsid w:val="00127BB8"/>
    <w:rsid w:val="001327CD"/>
    <w:rsid w:val="00151ACB"/>
    <w:rsid w:val="00155AD0"/>
    <w:rsid w:val="00167C00"/>
    <w:rsid w:val="00167F15"/>
    <w:rsid w:val="00183064"/>
    <w:rsid w:val="001A74F4"/>
    <w:rsid w:val="001B30C1"/>
    <w:rsid w:val="001C139E"/>
    <w:rsid w:val="001C651B"/>
    <w:rsid w:val="001C7793"/>
    <w:rsid w:val="001D1F12"/>
    <w:rsid w:val="001D3F53"/>
    <w:rsid w:val="001D56D5"/>
    <w:rsid w:val="001E4854"/>
    <w:rsid w:val="001F2AE0"/>
    <w:rsid w:val="001F5641"/>
    <w:rsid w:val="001F60EA"/>
    <w:rsid w:val="00201623"/>
    <w:rsid w:val="00213BD2"/>
    <w:rsid w:val="0021468C"/>
    <w:rsid w:val="00214D7A"/>
    <w:rsid w:val="002172C9"/>
    <w:rsid w:val="00217A34"/>
    <w:rsid w:val="00222C8A"/>
    <w:rsid w:val="00223C3C"/>
    <w:rsid w:val="00225B64"/>
    <w:rsid w:val="002322D3"/>
    <w:rsid w:val="00234D95"/>
    <w:rsid w:val="00237005"/>
    <w:rsid w:val="00275AA4"/>
    <w:rsid w:val="00276CB1"/>
    <w:rsid w:val="00281209"/>
    <w:rsid w:val="00286E78"/>
    <w:rsid w:val="0029219A"/>
    <w:rsid w:val="0029640B"/>
    <w:rsid w:val="002A7F9E"/>
    <w:rsid w:val="002B689B"/>
    <w:rsid w:val="002C12DB"/>
    <w:rsid w:val="002C34C7"/>
    <w:rsid w:val="002C4E0F"/>
    <w:rsid w:val="002C7FB2"/>
    <w:rsid w:val="002D05DF"/>
    <w:rsid w:val="002D2644"/>
    <w:rsid w:val="002D3FCE"/>
    <w:rsid w:val="002D46CA"/>
    <w:rsid w:val="002E1B42"/>
    <w:rsid w:val="002E39C7"/>
    <w:rsid w:val="002E57CD"/>
    <w:rsid w:val="002E5BDF"/>
    <w:rsid w:val="002F5D1D"/>
    <w:rsid w:val="0030498B"/>
    <w:rsid w:val="0031763B"/>
    <w:rsid w:val="003249BD"/>
    <w:rsid w:val="00336A39"/>
    <w:rsid w:val="00340D27"/>
    <w:rsid w:val="0034357D"/>
    <w:rsid w:val="00354B19"/>
    <w:rsid w:val="00356AA0"/>
    <w:rsid w:val="003624FE"/>
    <w:rsid w:val="00370A2C"/>
    <w:rsid w:val="0037204A"/>
    <w:rsid w:val="003824FA"/>
    <w:rsid w:val="00386D93"/>
    <w:rsid w:val="00387C18"/>
    <w:rsid w:val="003905AB"/>
    <w:rsid w:val="00396920"/>
    <w:rsid w:val="003A1E53"/>
    <w:rsid w:val="003A2C21"/>
    <w:rsid w:val="003A43EA"/>
    <w:rsid w:val="003A627A"/>
    <w:rsid w:val="003B1A09"/>
    <w:rsid w:val="003B3FF5"/>
    <w:rsid w:val="003C14F7"/>
    <w:rsid w:val="003C1846"/>
    <w:rsid w:val="003C1D25"/>
    <w:rsid w:val="003C4C7F"/>
    <w:rsid w:val="003D223D"/>
    <w:rsid w:val="003D58F7"/>
    <w:rsid w:val="003F7A9C"/>
    <w:rsid w:val="00414665"/>
    <w:rsid w:val="00416D8E"/>
    <w:rsid w:val="00433099"/>
    <w:rsid w:val="00444673"/>
    <w:rsid w:val="004467D3"/>
    <w:rsid w:val="00451434"/>
    <w:rsid w:val="00465635"/>
    <w:rsid w:val="004920AC"/>
    <w:rsid w:val="0049301C"/>
    <w:rsid w:val="00493874"/>
    <w:rsid w:val="004B294B"/>
    <w:rsid w:val="004B31BE"/>
    <w:rsid w:val="004B391B"/>
    <w:rsid w:val="004C3699"/>
    <w:rsid w:val="004C47AE"/>
    <w:rsid w:val="005023FE"/>
    <w:rsid w:val="00504D9E"/>
    <w:rsid w:val="00505444"/>
    <w:rsid w:val="00515309"/>
    <w:rsid w:val="0051555C"/>
    <w:rsid w:val="00516412"/>
    <w:rsid w:val="00516D45"/>
    <w:rsid w:val="0052623D"/>
    <w:rsid w:val="0053013C"/>
    <w:rsid w:val="0053048F"/>
    <w:rsid w:val="00530901"/>
    <w:rsid w:val="0053501A"/>
    <w:rsid w:val="00535EE0"/>
    <w:rsid w:val="00546C79"/>
    <w:rsid w:val="005503F5"/>
    <w:rsid w:val="00560F9F"/>
    <w:rsid w:val="005631A7"/>
    <w:rsid w:val="0056501B"/>
    <w:rsid w:val="00573F34"/>
    <w:rsid w:val="005A0EEA"/>
    <w:rsid w:val="005B38AE"/>
    <w:rsid w:val="005C1DEE"/>
    <w:rsid w:val="005C339D"/>
    <w:rsid w:val="005C4843"/>
    <w:rsid w:val="005D286C"/>
    <w:rsid w:val="005D4EC2"/>
    <w:rsid w:val="005E0005"/>
    <w:rsid w:val="005F06AD"/>
    <w:rsid w:val="005F46C6"/>
    <w:rsid w:val="005F4CA5"/>
    <w:rsid w:val="005F6D0A"/>
    <w:rsid w:val="00614EE2"/>
    <w:rsid w:val="00615B50"/>
    <w:rsid w:val="0061675F"/>
    <w:rsid w:val="006207B7"/>
    <w:rsid w:val="00627309"/>
    <w:rsid w:val="006305AB"/>
    <w:rsid w:val="00637A3D"/>
    <w:rsid w:val="00640D77"/>
    <w:rsid w:val="00646CB8"/>
    <w:rsid w:val="00651D9D"/>
    <w:rsid w:val="00660738"/>
    <w:rsid w:val="00667E36"/>
    <w:rsid w:val="00670096"/>
    <w:rsid w:val="006827CD"/>
    <w:rsid w:val="006853C4"/>
    <w:rsid w:val="00685E54"/>
    <w:rsid w:val="00690B5E"/>
    <w:rsid w:val="00693B11"/>
    <w:rsid w:val="006A2551"/>
    <w:rsid w:val="006B4674"/>
    <w:rsid w:val="006C1A73"/>
    <w:rsid w:val="006C5F4E"/>
    <w:rsid w:val="006D18DA"/>
    <w:rsid w:val="006D632E"/>
    <w:rsid w:val="006E4F07"/>
    <w:rsid w:val="006E79D9"/>
    <w:rsid w:val="006F1765"/>
    <w:rsid w:val="006F6B9D"/>
    <w:rsid w:val="00700F94"/>
    <w:rsid w:val="00702ECF"/>
    <w:rsid w:val="00710B3E"/>
    <w:rsid w:val="00713C7E"/>
    <w:rsid w:val="00720586"/>
    <w:rsid w:val="00722C52"/>
    <w:rsid w:val="0072500A"/>
    <w:rsid w:val="00725025"/>
    <w:rsid w:val="00727352"/>
    <w:rsid w:val="00737B19"/>
    <w:rsid w:val="007468B6"/>
    <w:rsid w:val="0075178E"/>
    <w:rsid w:val="00755257"/>
    <w:rsid w:val="00755390"/>
    <w:rsid w:val="007646D9"/>
    <w:rsid w:val="007670C9"/>
    <w:rsid w:val="00774B59"/>
    <w:rsid w:val="007752EA"/>
    <w:rsid w:val="00780499"/>
    <w:rsid w:val="00783A1E"/>
    <w:rsid w:val="00784DA2"/>
    <w:rsid w:val="007B0472"/>
    <w:rsid w:val="007B33EC"/>
    <w:rsid w:val="007B6A1F"/>
    <w:rsid w:val="007D2710"/>
    <w:rsid w:val="007D5B0B"/>
    <w:rsid w:val="007D7C1F"/>
    <w:rsid w:val="007E1DB8"/>
    <w:rsid w:val="007E36E2"/>
    <w:rsid w:val="007F088C"/>
    <w:rsid w:val="007F0AA6"/>
    <w:rsid w:val="007F0C74"/>
    <w:rsid w:val="007F551C"/>
    <w:rsid w:val="007F62E2"/>
    <w:rsid w:val="00802334"/>
    <w:rsid w:val="00807D1A"/>
    <w:rsid w:val="00824B59"/>
    <w:rsid w:val="00830069"/>
    <w:rsid w:val="0083397E"/>
    <w:rsid w:val="008410AA"/>
    <w:rsid w:val="00843A1D"/>
    <w:rsid w:val="00844A46"/>
    <w:rsid w:val="00845105"/>
    <w:rsid w:val="00861289"/>
    <w:rsid w:val="00862236"/>
    <w:rsid w:val="0087170C"/>
    <w:rsid w:val="00874C17"/>
    <w:rsid w:val="0088406E"/>
    <w:rsid w:val="0088616D"/>
    <w:rsid w:val="008862B0"/>
    <w:rsid w:val="0089017C"/>
    <w:rsid w:val="00892ECF"/>
    <w:rsid w:val="00894030"/>
    <w:rsid w:val="00895673"/>
    <w:rsid w:val="008A0E42"/>
    <w:rsid w:val="008A75CF"/>
    <w:rsid w:val="008B1079"/>
    <w:rsid w:val="008B3961"/>
    <w:rsid w:val="008C4F44"/>
    <w:rsid w:val="008C7BEA"/>
    <w:rsid w:val="008D03B9"/>
    <w:rsid w:val="008D1416"/>
    <w:rsid w:val="008D1770"/>
    <w:rsid w:val="008D5B82"/>
    <w:rsid w:val="008F0243"/>
    <w:rsid w:val="008F4540"/>
    <w:rsid w:val="008F5791"/>
    <w:rsid w:val="008F5BE0"/>
    <w:rsid w:val="009067D8"/>
    <w:rsid w:val="00911860"/>
    <w:rsid w:val="0091228C"/>
    <w:rsid w:val="0092290F"/>
    <w:rsid w:val="0092372D"/>
    <w:rsid w:val="00935644"/>
    <w:rsid w:val="009479D7"/>
    <w:rsid w:val="0095051C"/>
    <w:rsid w:val="00956BBF"/>
    <w:rsid w:val="009647CB"/>
    <w:rsid w:val="0096487F"/>
    <w:rsid w:val="00971EC5"/>
    <w:rsid w:val="00972227"/>
    <w:rsid w:val="00975AAD"/>
    <w:rsid w:val="009769FA"/>
    <w:rsid w:val="00977D15"/>
    <w:rsid w:val="009874CD"/>
    <w:rsid w:val="00987A34"/>
    <w:rsid w:val="00991139"/>
    <w:rsid w:val="0099146F"/>
    <w:rsid w:val="00993C63"/>
    <w:rsid w:val="009A27D6"/>
    <w:rsid w:val="009A44D1"/>
    <w:rsid w:val="009A6D90"/>
    <w:rsid w:val="009A77CC"/>
    <w:rsid w:val="009E1436"/>
    <w:rsid w:val="009E6728"/>
    <w:rsid w:val="009F243C"/>
    <w:rsid w:val="009F5541"/>
    <w:rsid w:val="00A0370F"/>
    <w:rsid w:val="00A072FB"/>
    <w:rsid w:val="00A102CC"/>
    <w:rsid w:val="00A105B4"/>
    <w:rsid w:val="00A321DF"/>
    <w:rsid w:val="00A430FC"/>
    <w:rsid w:val="00A60189"/>
    <w:rsid w:val="00A6174C"/>
    <w:rsid w:val="00A6263F"/>
    <w:rsid w:val="00A62837"/>
    <w:rsid w:val="00A64A7D"/>
    <w:rsid w:val="00A76FF8"/>
    <w:rsid w:val="00A87C5B"/>
    <w:rsid w:val="00AA16F1"/>
    <w:rsid w:val="00AA3CA1"/>
    <w:rsid w:val="00AA4A4A"/>
    <w:rsid w:val="00AC5FDA"/>
    <w:rsid w:val="00AD690F"/>
    <w:rsid w:val="00AE41D0"/>
    <w:rsid w:val="00AF0B98"/>
    <w:rsid w:val="00AF2945"/>
    <w:rsid w:val="00B053C3"/>
    <w:rsid w:val="00B149AD"/>
    <w:rsid w:val="00B4314A"/>
    <w:rsid w:val="00B45E2A"/>
    <w:rsid w:val="00B50F66"/>
    <w:rsid w:val="00B51ED0"/>
    <w:rsid w:val="00B66A98"/>
    <w:rsid w:val="00B80A11"/>
    <w:rsid w:val="00B8398C"/>
    <w:rsid w:val="00B85905"/>
    <w:rsid w:val="00B86349"/>
    <w:rsid w:val="00B87132"/>
    <w:rsid w:val="00B87DBF"/>
    <w:rsid w:val="00B9047F"/>
    <w:rsid w:val="00B90AE1"/>
    <w:rsid w:val="00BB1EA5"/>
    <w:rsid w:val="00BC2611"/>
    <w:rsid w:val="00BC2777"/>
    <w:rsid w:val="00BC69BF"/>
    <w:rsid w:val="00BD324C"/>
    <w:rsid w:val="00BD3987"/>
    <w:rsid w:val="00BD4A23"/>
    <w:rsid w:val="00BE5742"/>
    <w:rsid w:val="00BF65D4"/>
    <w:rsid w:val="00C11FDB"/>
    <w:rsid w:val="00C202CF"/>
    <w:rsid w:val="00C21B8A"/>
    <w:rsid w:val="00C34547"/>
    <w:rsid w:val="00C44345"/>
    <w:rsid w:val="00C44449"/>
    <w:rsid w:val="00C554FB"/>
    <w:rsid w:val="00C55B47"/>
    <w:rsid w:val="00C64AEB"/>
    <w:rsid w:val="00C7102E"/>
    <w:rsid w:val="00C72EE2"/>
    <w:rsid w:val="00C83B1B"/>
    <w:rsid w:val="00C8612C"/>
    <w:rsid w:val="00C92DCC"/>
    <w:rsid w:val="00C94CF4"/>
    <w:rsid w:val="00C96CAD"/>
    <w:rsid w:val="00CA0D95"/>
    <w:rsid w:val="00CA2032"/>
    <w:rsid w:val="00CA4A40"/>
    <w:rsid w:val="00CA79F8"/>
    <w:rsid w:val="00CC1B0D"/>
    <w:rsid w:val="00CC5BF5"/>
    <w:rsid w:val="00CC71B2"/>
    <w:rsid w:val="00CD1581"/>
    <w:rsid w:val="00CE1F89"/>
    <w:rsid w:val="00CE4E81"/>
    <w:rsid w:val="00CF3ADE"/>
    <w:rsid w:val="00CF6AEC"/>
    <w:rsid w:val="00D0584F"/>
    <w:rsid w:val="00D07D8F"/>
    <w:rsid w:val="00D12C3C"/>
    <w:rsid w:val="00D20388"/>
    <w:rsid w:val="00D21149"/>
    <w:rsid w:val="00D21DC5"/>
    <w:rsid w:val="00D25BE6"/>
    <w:rsid w:val="00D47800"/>
    <w:rsid w:val="00D50B1F"/>
    <w:rsid w:val="00D5317F"/>
    <w:rsid w:val="00D57CF6"/>
    <w:rsid w:val="00D63BA2"/>
    <w:rsid w:val="00D77F73"/>
    <w:rsid w:val="00D81F06"/>
    <w:rsid w:val="00D9246A"/>
    <w:rsid w:val="00D95657"/>
    <w:rsid w:val="00DA19C3"/>
    <w:rsid w:val="00DA3E72"/>
    <w:rsid w:val="00DB3FC2"/>
    <w:rsid w:val="00DC7A7C"/>
    <w:rsid w:val="00DF181B"/>
    <w:rsid w:val="00DF188D"/>
    <w:rsid w:val="00DF5145"/>
    <w:rsid w:val="00DF7044"/>
    <w:rsid w:val="00E120DE"/>
    <w:rsid w:val="00E13C24"/>
    <w:rsid w:val="00E145CE"/>
    <w:rsid w:val="00E146A4"/>
    <w:rsid w:val="00E17AD6"/>
    <w:rsid w:val="00E26501"/>
    <w:rsid w:val="00E266EE"/>
    <w:rsid w:val="00E31EB3"/>
    <w:rsid w:val="00E40482"/>
    <w:rsid w:val="00E414C6"/>
    <w:rsid w:val="00E5071B"/>
    <w:rsid w:val="00E57C4E"/>
    <w:rsid w:val="00E6508E"/>
    <w:rsid w:val="00E7420A"/>
    <w:rsid w:val="00E75AE8"/>
    <w:rsid w:val="00E83AA1"/>
    <w:rsid w:val="00E87190"/>
    <w:rsid w:val="00E874F8"/>
    <w:rsid w:val="00E92765"/>
    <w:rsid w:val="00EC4780"/>
    <w:rsid w:val="00EC76CB"/>
    <w:rsid w:val="00ED0698"/>
    <w:rsid w:val="00ED26DB"/>
    <w:rsid w:val="00ED5409"/>
    <w:rsid w:val="00EE0951"/>
    <w:rsid w:val="00EF291C"/>
    <w:rsid w:val="00EF3904"/>
    <w:rsid w:val="00F00B48"/>
    <w:rsid w:val="00F00FE9"/>
    <w:rsid w:val="00F0425A"/>
    <w:rsid w:val="00F06F32"/>
    <w:rsid w:val="00F06F64"/>
    <w:rsid w:val="00F11957"/>
    <w:rsid w:val="00F16694"/>
    <w:rsid w:val="00F24B2E"/>
    <w:rsid w:val="00F44C5A"/>
    <w:rsid w:val="00F5103C"/>
    <w:rsid w:val="00F53A7E"/>
    <w:rsid w:val="00F634EA"/>
    <w:rsid w:val="00F6551C"/>
    <w:rsid w:val="00F74F36"/>
    <w:rsid w:val="00F91927"/>
    <w:rsid w:val="00F92B9C"/>
    <w:rsid w:val="00F96CD6"/>
    <w:rsid w:val="00FA649D"/>
    <w:rsid w:val="00FB02EB"/>
    <w:rsid w:val="00FB29B1"/>
    <w:rsid w:val="00FD246D"/>
    <w:rsid w:val="00FD36DB"/>
    <w:rsid w:val="00FE5F77"/>
    <w:rsid w:val="00FE7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D0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0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096"/>
    <w:pPr>
      <w:ind w:left="720"/>
      <w:contextualSpacing/>
    </w:pPr>
  </w:style>
  <w:style w:type="character" w:styleId="Hyperlink">
    <w:name w:val="Hyperlink"/>
    <w:basedOn w:val="DefaultParagraphFont"/>
    <w:uiPriority w:val="99"/>
    <w:unhideWhenUsed/>
    <w:rsid w:val="00670096"/>
    <w:rPr>
      <w:color w:val="0563C1" w:themeColor="hyperlink"/>
      <w:u w:val="single"/>
    </w:rPr>
  </w:style>
  <w:style w:type="paragraph" w:customStyle="1" w:styleId="Default">
    <w:name w:val="Default"/>
    <w:rsid w:val="00222C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MediumList2">
    <w:name w:val="Medium List 2"/>
    <w:basedOn w:val="TableNormal"/>
    <w:uiPriority w:val="66"/>
    <w:rsid w:val="00222C8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nhideWhenUsed/>
    <w:rsid w:val="00774B59"/>
    <w:rPr>
      <w:sz w:val="16"/>
      <w:szCs w:val="16"/>
    </w:rPr>
  </w:style>
  <w:style w:type="paragraph" w:styleId="CommentText">
    <w:name w:val="annotation text"/>
    <w:basedOn w:val="Normal"/>
    <w:link w:val="CommentTextChar"/>
    <w:unhideWhenUsed/>
    <w:rsid w:val="00774B59"/>
    <w:pPr>
      <w:spacing w:line="240" w:lineRule="auto"/>
    </w:pPr>
    <w:rPr>
      <w:sz w:val="20"/>
      <w:szCs w:val="20"/>
    </w:rPr>
  </w:style>
  <w:style w:type="character" w:customStyle="1" w:styleId="CommentTextChar">
    <w:name w:val="Comment Text Char"/>
    <w:basedOn w:val="DefaultParagraphFont"/>
    <w:link w:val="CommentText"/>
    <w:rsid w:val="00774B59"/>
    <w:rPr>
      <w:sz w:val="20"/>
      <w:szCs w:val="20"/>
    </w:rPr>
  </w:style>
  <w:style w:type="paragraph" w:styleId="CommentSubject">
    <w:name w:val="annotation subject"/>
    <w:basedOn w:val="CommentText"/>
    <w:next w:val="CommentText"/>
    <w:link w:val="CommentSubjectChar"/>
    <w:uiPriority w:val="99"/>
    <w:semiHidden/>
    <w:unhideWhenUsed/>
    <w:rsid w:val="00774B59"/>
    <w:rPr>
      <w:b/>
      <w:bCs/>
    </w:rPr>
  </w:style>
  <w:style w:type="character" w:customStyle="1" w:styleId="CommentSubjectChar">
    <w:name w:val="Comment Subject Char"/>
    <w:basedOn w:val="CommentTextChar"/>
    <w:link w:val="CommentSubject"/>
    <w:uiPriority w:val="99"/>
    <w:semiHidden/>
    <w:rsid w:val="00774B59"/>
    <w:rPr>
      <w:b/>
      <w:bCs/>
      <w:sz w:val="20"/>
      <w:szCs w:val="20"/>
    </w:rPr>
  </w:style>
  <w:style w:type="paragraph" w:styleId="BalloonText">
    <w:name w:val="Balloon Text"/>
    <w:basedOn w:val="Normal"/>
    <w:link w:val="BalloonTextChar"/>
    <w:uiPriority w:val="99"/>
    <w:semiHidden/>
    <w:unhideWhenUsed/>
    <w:rsid w:val="00774B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4B59"/>
    <w:rPr>
      <w:rFonts w:ascii="Segoe UI" w:hAnsi="Segoe UI" w:cs="Segoe UI"/>
      <w:sz w:val="18"/>
      <w:szCs w:val="18"/>
    </w:rPr>
  </w:style>
  <w:style w:type="paragraph" w:styleId="Header">
    <w:name w:val="header"/>
    <w:basedOn w:val="Normal"/>
    <w:link w:val="HeaderChar"/>
    <w:uiPriority w:val="99"/>
    <w:unhideWhenUsed/>
    <w:rsid w:val="00E57C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7C4E"/>
  </w:style>
  <w:style w:type="paragraph" w:styleId="Footer">
    <w:name w:val="footer"/>
    <w:basedOn w:val="Normal"/>
    <w:link w:val="FooterChar"/>
    <w:uiPriority w:val="99"/>
    <w:unhideWhenUsed/>
    <w:rsid w:val="00E57C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7C4E"/>
  </w:style>
  <w:style w:type="table" w:customStyle="1" w:styleId="TableGrid1">
    <w:name w:val="Table Grid1"/>
    <w:basedOn w:val="TableNormal"/>
    <w:next w:val="TableGrid"/>
    <w:uiPriority w:val="39"/>
    <w:rsid w:val="00336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57CF6"/>
    <w:rPr>
      <w:color w:val="605E5C"/>
      <w:shd w:val="clear" w:color="auto" w:fill="E1DFDD"/>
    </w:rPr>
  </w:style>
  <w:style w:type="paragraph" w:styleId="Revision">
    <w:name w:val="Revision"/>
    <w:hidden/>
    <w:uiPriority w:val="99"/>
    <w:semiHidden/>
    <w:rsid w:val="006D18DA"/>
    <w:pPr>
      <w:spacing w:after="0" w:line="240" w:lineRule="auto"/>
    </w:pPr>
  </w:style>
  <w:style w:type="character" w:styleId="UnresolvedMention">
    <w:name w:val="Unresolved Mention"/>
    <w:basedOn w:val="DefaultParagraphFont"/>
    <w:uiPriority w:val="99"/>
    <w:semiHidden/>
    <w:unhideWhenUsed/>
    <w:rsid w:val="00546C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375456">
      <w:bodyDiv w:val="1"/>
      <w:marLeft w:val="0"/>
      <w:marRight w:val="0"/>
      <w:marTop w:val="0"/>
      <w:marBottom w:val="0"/>
      <w:divBdr>
        <w:top w:val="none" w:sz="0" w:space="0" w:color="auto"/>
        <w:left w:val="none" w:sz="0" w:space="0" w:color="auto"/>
        <w:bottom w:val="none" w:sz="0" w:space="0" w:color="auto"/>
        <w:right w:val="none" w:sz="0" w:space="0" w:color="auto"/>
      </w:divBdr>
    </w:div>
    <w:div w:id="831143045">
      <w:bodyDiv w:val="1"/>
      <w:marLeft w:val="0"/>
      <w:marRight w:val="0"/>
      <w:marTop w:val="0"/>
      <w:marBottom w:val="0"/>
      <w:divBdr>
        <w:top w:val="none" w:sz="0" w:space="0" w:color="auto"/>
        <w:left w:val="none" w:sz="0" w:space="0" w:color="auto"/>
        <w:bottom w:val="none" w:sz="0" w:space="0" w:color="auto"/>
        <w:right w:val="none" w:sz="0" w:space="0" w:color="auto"/>
      </w:divBdr>
    </w:div>
    <w:div w:id="1318418562">
      <w:bodyDiv w:val="1"/>
      <w:marLeft w:val="0"/>
      <w:marRight w:val="0"/>
      <w:marTop w:val="0"/>
      <w:marBottom w:val="0"/>
      <w:divBdr>
        <w:top w:val="none" w:sz="0" w:space="0" w:color="auto"/>
        <w:left w:val="none" w:sz="0" w:space="0" w:color="auto"/>
        <w:bottom w:val="none" w:sz="0" w:space="0" w:color="auto"/>
        <w:right w:val="none" w:sz="0" w:space="0" w:color="auto"/>
      </w:divBdr>
    </w:div>
    <w:div w:id="209512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rivas@ephome.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711F-DCCB-47C5-A4ED-D87CB8665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7534</Words>
  <Characters>42950</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2026-06-11T16:03:00Z</dcterms:created>
  <dcterms:modified xsi:type="dcterms:W3CDTF">2026-06-11T20:05:00Z</dcterms:modified>
</cp:coreProperties>
</file>